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2050"/>
        <w:gridCol w:w="1672"/>
        <w:gridCol w:w="1453"/>
        <w:gridCol w:w="2686"/>
      </w:tblGrid>
      <w:tr w:rsidR="00542F37" w14:paraId="2BF0F55A" w14:textId="77777777">
        <w:trPr>
          <w:trHeight w:val="320"/>
        </w:trPr>
        <w:tc>
          <w:tcPr>
            <w:tcW w:w="9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620B1" w14:textId="77777777" w:rsidR="00542F37" w:rsidRDefault="00DC2104">
            <w:pPr>
              <w:pStyle w:val="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jc w:val="center"/>
            </w:pPr>
            <w:r>
              <w:rPr>
                <w:rFonts w:ascii="Helvetica"/>
                <w:b/>
                <w:bCs/>
              </w:rPr>
              <w:t>FROM</w:t>
            </w:r>
          </w:p>
        </w:tc>
      </w:tr>
      <w:tr w:rsidR="00542F37" w14:paraId="0A85E3E2" w14:textId="77777777">
        <w:trPr>
          <w:trHeight w:val="600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1495F" w14:textId="77777777" w:rsidR="00542F37" w:rsidRDefault="00DC2104">
            <w:pPr>
              <w:pStyle w:val="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</w:pPr>
            <w:r>
              <w:rPr>
                <w:rFonts w:ascii="Helvetica"/>
              </w:rPr>
              <w:t>Company Name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8ACE3" w14:textId="77777777" w:rsidR="00542F37" w:rsidRDefault="00DC2104">
            <w:pPr>
              <w:pStyle w:val="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</w:pPr>
            <w:r>
              <w:rPr>
                <w:rFonts w:ascii="Helvetica"/>
              </w:rPr>
              <w:t>Advanced Step for Tech Training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D3F1A" w14:textId="77777777" w:rsidR="00542F37" w:rsidRDefault="00DC2104">
            <w:pPr>
              <w:pStyle w:val="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</w:pPr>
            <w:r>
              <w:rPr>
                <w:rFonts w:ascii="Helvetica"/>
              </w:rPr>
              <w:t>Tel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AC2F4" w14:textId="77777777" w:rsidR="00542F37" w:rsidRDefault="00DC2104">
            <w:pPr>
              <w:pStyle w:val="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</w:pPr>
            <w:r>
              <w:rPr>
                <w:rFonts w:ascii="Helvetica"/>
                <w:b/>
                <w:bCs/>
              </w:rPr>
              <w:t>+971 4 2829212</w:t>
            </w:r>
          </w:p>
        </w:tc>
      </w:tr>
      <w:tr w:rsidR="00542F37" w14:paraId="3282B7A0" w14:textId="77777777">
        <w:trPr>
          <w:trHeight w:val="320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41564" w14:textId="77777777" w:rsidR="00542F37" w:rsidRDefault="00DC2104">
            <w:pPr>
              <w:pStyle w:val="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</w:pPr>
            <w:r>
              <w:rPr>
                <w:rFonts w:ascii="Helvetica"/>
              </w:rPr>
              <w:t>Address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57152" w14:textId="77777777" w:rsidR="00542F37" w:rsidRDefault="00DC2104">
            <w:pPr>
              <w:pStyle w:val="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</w:pPr>
            <w:r>
              <w:rPr>
                <w:rFonts w:ascii="Helvetica"/>
              </w:rPr>
              <w:t>P.O.Box : 22650, Dubai - UAE.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94862" w14:textId="77777777" w:rsidR="00542F37" w:rsidRDefault="00DC2104">
            <w:pPr>
              <w:pStyle w:val="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</w:pPr>
            <w:r>
              <w:rPr>
                <w:rFonts w:ascii="Helvetica"/>
              </w:rPr>
              <w:t>Fax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A992A" w14:textId="77777777" w:rsidR="00542F37" w:rsidRDefault="00DC2104">
            <w:pPr>
              <w:pStyle w:val="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</w:pPr>
            <w:r>
              <w:rPr>
                <w:rFonts w:ascii="Helvetica"/>
                <w:b/>
                <w:bCs/>
              </w:rPr>
              <w:t xml:space="preserve">+971 4 </w:t>
            </w:r>
            <w:r>
              <w:rPr>
                <w:rFonts w:ascii="Helvetica"/>
                <w:b/>
                <w:bCs/>
                <w:kern w:val="1"/>
              </w:rPr>
              <w:t>2829213</w:t>
            </w:r>
          </w:p>
        </w:tc>
      </w:tr>
      <w:tr w:rsidR="00542F37" w14:paraId="21DBFA3D" w14:textId="77777777">
        <w:trPr>
          <w:trHeight w:val="600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B4705" w14:textId="77777777" w:rsidR="00542F37" w:rsidRDefault="00DC2104">
            <w:pPr>
              <w:pStyle w:val="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</w:pPr>
            <w:r>
              <w:rPr>
                <w:rFonts w:ascii="Helvetica"/>
              </w:rPr>
              <w:t>From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0791D" w14:textId="77777777" w:rsidR="00542F37" w:rsidRDefault="00DC2104">
            <w:pPr>
              <w:pStyle w:val="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</w:pPr>
            <w:r>
              <w:rPr>
                <w:rFonts w:ascii="Helvetica"/>
                <w:b/>
                <w:bCs/>
                <w:kern w:val="1"/>
              </w:rPr>
              <w:t>Malak Mohammed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30F66" w14:textId="77777777" w:rsidR="00542F37" w:rsidRDefault="00DC2104">
            <w:pPr>
              <w:pStyle w:val="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</w:pPr>
            <w:r>
              <w:rPr>
                <w:rFonts w:ascii="Helvetica"/>
              </w:rPr>
              <w:t>Job Title</w:t>
            </w:r>
          </w:p>
        </w:tc>
        <w:tc>
          <w:tcPr>
            <w:tcW w:w="4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288EE" w14:textId="77777777" w:rsidR="00542F37" w:rsidRDefault="00DC2104">
            <w:pPr>
              <w:pStyle w:val="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</w:pPr>
            <w:r w:rsidRPr="00B31F1F">
              <w:rPr>
                <w:rFonts w:ascii="Helvetica"/>
                <w:b/>
                <w:bCs/>
                <w:kern w:val="1"/>
                <w:sz w:val="22"/>
                <w:szCs w:val="22"/>
              </w:rPr>
              <w:t>Operation Training Manager</w:t>
            </w:r>
          </w:p>
        </w:tc>
      </w:tr>
      <w:tr w:rsidR="00542F37" w14:paraId="7B20E0E2" w14:textId="77777777">
        <w:trPr>
          <w:trHeight w:val="580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BBF98" w14:textId="77777777" w:rsidR="00542F37" w:rsidRDefault="00DC2104">
            <w:pPr>
              <w:pStyle w:val="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</w:pPr>
            <w:r>
              <w:rPr>
                <w:rFonts w:ascii="Helvetica"/>
              </w:rPr>
              <w:t>Mob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1DDFF" w14:textId="77777777" w:rsidR="00542F37" w:rsidRDefault="00DC2104">
            <w:pPr>
              <w:pStyle w:val="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</w:pPr>
            <w:r>
              <w:rPr>
                <w:rFonts w:ascii="Helvetica"/>
                <w:b/>
                <w:bCs/>
                <w:kern w:val="1"/>
                <w:u w:val="single"/>
              </w:rPr>
              <w:t>0097150  2601172</w:t>
            </w:r>
            <w:r>
              <w:rPr>
                <w:rFonts w:ascii="Helvetica"/>
                <w:kern w:val="1"/>
                <w:u w:val="single"/>
              </w:rPr>
              <w:t xml:space="preserve">   </w:t>
            </w:r>
            <w:r>
              <w:rPr>
                <w:rFonts w:ascii="Helvetica"/>
                <w:b/>
                <w:bCs/>
                <w:i/>
                <w:iCs/>
                <w:color w:val="FF0000"/>
                <w:kern w:val="1"/>
                <w:u w:val="single"/>
              </w:rPr>
              <w:t>Mr Tareq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E46D2" w14:textId="77777777" w:rsidR="00542F37" w:rsidRDefault="00DC2104">
            <w:pPr>
              <w:pStyle w:val="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</w:pPr>
            <w:r>
              <w:rPr>
                <w:rFonts w:ascii="Helvetica"/>
              </w:rPr>
              <w:t>E-mail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FAF31" w14:textId="77777777" w:rsidR="00542F37" w:rsidRDefault="00DC2104">
            <w:pPr>
              <w:pStyle w:val="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</w:pPr>
            <w:r>
              <w:rPr>
                <w:rFonts w:ascii="Helvetica"/>
                <w:b/>
                <w:bCs/>
                <w:kern w:val="1"/>
              </w:rPr>
              <w:t>malak@astdubai.net</w:t>
            </w:r>
          </w:p>
        </w:tc>
      </w:tr>
    </w:tbl>
    <w:p w14:paraId="3760487F" w14:textId="77777777" w:rsidR="00542F37" w:rsidRDefault="00542F37">
      <w:pPr>
        <w:pStyle w:val="Body"/>
        <w:widowControl w:val="0"/>
      </w:pPr>
    </w:p>
    <w:p w14:paraId="03C9F680" w14:textId="77777777" w:rsidR="00542F37" w:rsidRDefault="00542F37">
      <w:pPr>
        <w:pStyle w:val="Body"/>
        <w:widowControl w:val="0"/>
      </w:pPr>
    </w:p>
    <w:tbl>
      <w:tblPr>
        <w:tblW w:w="90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5729"/>
      </w:tblGrid>
      <w:tr w:rsidR="00542F37" w14:paraId="4CD66897" w14:textId="77777777">
        <w:trPr>
          <w:trHeight w:val="300"/>
        </w:trPr>
        <w:tc>
          <w:tcPr>
            <w:tcW w:w="9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22F1D" w14:textId="77777777" w:rsidR="00542F37" w:rsidRDefault="00DC2104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Helvetica"/>
                <w:b/>
                <w:bCs/>
              </w:rPr>
              <w:t>Course Details</w:t>
            </w:r>
          </w:p>
        </w:tc>
      </w:tr>
      <w:tr w:rsidR="00542F37" w14:paraId="67113FAA" w14:textId="77777777" w:rsidTr="00682BB0">
        <w:trPr>
          <w:trHeight w:val="58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748D6" w14:textId="77777777" w:rsidR="00542F37" w:rsidRDefault="00DC2104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Helvetica"/>
                <w:b/>
                <w:bCs/>
              </w:rPr>
              <w:t>Course Title:</w:t>
            </w:r>
          </w:p>
        </w:tc>
        <w:tc>
          <w:tcPr>
            <w:tcW w:w="5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22DBA" w14:textId="77777777" w:rsidR="00542F37" w:rsidRPr="00FC531A" w:rsidRDefault="008060F5" w:rsidP="008060F5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  <w:bCs/>
                <w:sz w:val="32"/>
                <w:szCs w:val="32"/>
              </w:rPr>
            </w:pPr>
            <w:r w:rsidRPr="008060F5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أسس ومهارات الرصد الإعلامي</w:t>
            </w:r>
          </w:p>
        </w:tc>
      </w:tr>
      <w:tr w:rsidR="00542F37" w14:paraId="7EC34402" w14:textId="77777777" w:rsidTr="00682BB0">
        <w:trPr>
          <w:trHeight w:val="30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449C8" w14:textId="77777777" w:rsidR="00542F37" w:rsidRDefault="00DC2104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Helvetica"/>
                <w:b/>
                <w:bCs/>
              </w:rPr>
              <w:t>Language:</w:t>
            </w:r>
          </w:p>
        </w:tc>
        <w:tc>
          <w:tcPr>
            <w:tcW w:w="5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F3C25" w14:textId="77777777" w:rsidR="00542F37" w:rsidRDefault="00D56D63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D56D63">
              <w:rPr>
                <w:rFonts w:ascii="Helvetica"/>
                <w:b/>
                <w:bCs/>
                <w:kern w:val="1"/>
              </w:rPr>
              <w:t>Bilingual</w:t>
            </w:r>
          </w:p>
        </w:tc>
      </w:tr>
      <w:tr w:rsidR="00542F37" w14:paraId="055BC4B4" w14:textId="77777777" w:rsidTr="00682BB0">
        <w:trPr>
          <w:trHeight w:val="30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50880" w14:textId="77777777" w:rsidR="00542F37" w:rsidRDefault="00DC2104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Helvetica"/>
                <w:b/>
                <w:bCs/>
              </w:rPr>
              <w:t>Course Type:</w:t>
            </w:r>
          </w:p>
        </w:tc>
        <w:tc>
          <w:tcPr>
            <w:tcW w:w="5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3CF12" w14:textId="77777777" w:rsidR="00542F37" w:rsidRDefault="00DC2104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Helvetica"/>
                <w:kern w:val="1"/>
              </w:rPr>
              <w:t>Public</w:t>
            </w:r>
          </w:p>
        </w:tc>
      </w:tr>
      <w:tr w:rsidR="00542F37" w14:paraId="5198FEE4" w14:textId="77777777" w:rsidTr="00682BB0">
        <w:trPr>
          <w:trHeight w:val="31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5D4BB" w14:textId="77777777" w:rsidR="00542F37" w:rsidRDefault="00DC2104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Helvetica"/>
                <w:b/>
                <w:bCs/>
              </w:rPr>
              <w:t>Location</w:t>
            </w:r>
          </w:p>
        </w:tc>
        <w:tc>
          <w:tcPr>
            <w:tcW w:w="5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ECB46" w14:textId="77777777" w:rsidR="00542F37" w:rsidRDefault="00682BB0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Dubai </w:t>
            </w:r>
            <w:r>
              <w:t>–</w:t>
            </w:r>
            <w:r>
              <w:t xml:space="preserve"> UAE</w:t>
            </w:r>
          </w:p>
        </w:tc>
      </w:tr>
      <w:tr w:rsidR="00542F37" w14:paraId="196DD3C3" w14:textId="77777777" w:rsidTr="00682BB0">
        <w:trPr>
          <w:trHeight w:val="30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74F16" w14:textId="77777777" w:rsidR="00542F37" w:rsidRDefault="00DC2104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Helvetica"/>
                <w:b/>
                <w:bCs/>
              </w:rPr>
              <w:t>Date:</w:t>
            </w:r>
          </w:p>
        </w:tc>
        <w:tc>
          <w:tcPr>
            <w:tcW w:w="5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1EC29" w14:textId="77777777" w:rsidR="00420A4B" w:rsidRDefault="00A933C4" w:rsidP="00A933C4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31</w:t>
            </w:r>
            <w:r w:rsidR="00420A4B">
              <w:t xml:space="preserve">  </w:t>
            </w:r>
            <w:r w:rsidR="000F19AD">
              <w:t>July</w:t>
            </w:r>
            <w:r>
              <w:t xml:space="preserve"> </w:t>
            </w:r>
            <w:r>
              <w:t>–</w:t>
            </w:r>
            <w:r>
              <w:t xml:space="preserve"> 04 August</w:t>
            </w:r>
            <w:r w:rsidR="000F19AD">
              <w:t>,</w:t>
            </w:r>
            <w:r w:rsidR="00420A4B">
              <w:t xml:space="preserve"> 2016</w:t>
            </w:r>
          </w:p>
        </w:tc>
      </w:tr>
      <w:tr w:rsidR="00542F37" w14:paraId="03FFCEE4" w14:textId="77777777" w:rsidTr="00682BB0">
        <w:trPr>
          <w:trHeight w:val="30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1A4DA" w14:textId="77777777" w:rsidR="00542F37" w:rsidRDefault="00DC2104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Helvetica"/>
                <w:b/>
                <w:bCs/>
              </w:rPr>
              <w:t>Duration:</w:t>
            </w:r>
          </w:p>
        </w:tc>
        <w:tc>
          <w:tcPr>
            <w:tcW w:w="5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DFDD6" w14:textId="77777777" w:rsidR="00542F37" w:rsidRDefault="00DC2104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Helvetica"/>
                <w:kern w:val="1"/>
              </w:rPr>
              <w:t>5 days</w:t>
            </w:r>
          </w:p>
        </w:tc>
      </w:tr>
      <w:tr w:rsidR="00542F37" w14:paraId="0067FB1B" w14:textId="77777777" w:rsidTr="00682BB0">
        <w:trPr>
          <w:trHeight w:val="30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0B3A2" w14:textId="77777777" w:rsidR="00542F37" w:rsidRDefault="00DC2104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Helvetica"/>
                <w:b/>
                <w:bCs/>
              </w:rPr>
              <w:t>Fees</w:t>
            </w:r>
          </w:p>
        </w:tc>
        <w:tc>
          <w:tcPr>
            <w:tcW w:w="5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8072D" w14:textId="77777777" w:rsidR="00542F37" w:rsidRPr="00CB18BB" w:rsidRDefault="00D56D63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  <w:bCs/>
              </w:rPr>
            </w:pPr>
            <w:r w:rsidRPr="00CB18BB">
              <w:rPr>
                <w:rFonts w:ascii="Helvetica"/>
                <w:b/>
                <w:bCs/>
                <w:kern w:val="1"/>
                <w:sz w:val="28"/>
                <w:szCs w:val="28"/>
              </w:rPr>
              <w:t>$ 3,900</w:t>
            </w:r>
            <w:r w:rsidR="00A933C4">
              <w:rPr>
                <w:rFonts w:ascii="Helvetica"/>
                <w:b/>
                <w:bCs/>
                <w:kern w:val="1"/>
                <w:sz w:val="28"/>
                <w:szCs w:val="28"/>
              </w:rPr>
              <w:t xml:space="preserve"> </w:t>
            </w:r>
            <w:r w:rsidR="00A933C4" w:rsidRPr="00A933C4">
              <w:rPr>
                <w:rFonts w:ascii="Helvetica"/>
                <w:b/>
                <w:bCs/>
                <w:color w:val="FF0000"/>
                <w:kern w:val="1"/>
                <w:sz w:val="28"/>
                <w:szCs w:val="28"/>
              </w:rPr>
              <w:t xml:space="preserve">Special Discount 15% </w:t>
            </w:r>
            <w:r w:rsidR="00A933C4" w:rsidRPr="00A933C4">
              <w:rPr>
                <w:rFonts w:ascii="Helvetica"/>
                <w:b/>
                <w:bCs/>
                <w:color w:val="37601C" w:themeColor="accent2" w:themeShade="80"/>
                <w:kern w:val="1"/>
                <w:sz w:val="28"/>
                <w:szCs w:val="28"/>
              </w:rPr>
              <w:t>$3,315 After Discount</w:t>
            </w:r>
            <w:r w:rsidR="00A933C4">
              <w:rPr>
                <w:rFonts w:ascii="Helvetica"/>
                <w:b/>
                <w:bCs/>
                <w:kern w:val="1"/>
                <w:sz w:val="28"/>
                <w:szCs w:val="28"/>
              </w:rPr>
              <w:t xml:space="preserve"> </w:t>
            </w:r>
          </w:p>
        </w:tc>
      </w:tr>
      <w:tr w:rsidR="00542F37" w14:paraId="0FC7DD72" w14:textId="77777777" w:rsidTr="00682BB0">
        <w:trPr>
          <w:trHeight w:val="31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8DF4D" w14:textId="77777777" w:rsidR="00542F37" w:rsidRDefault="00DC2104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t>Course URL</w:t>
            </w:r>
          </w:p>
        </w:tc>
        <w:tc>
          <w:tcPr>
            <w:tcW w:w="5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B520F" w14:textId="77777777" w:rsidR="00420A4B" w:rsidRDefault="00420A4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</w:tr>
      <w:tr w:rsidR="00682BB0" w14:paraId="1B640C3C" w14:textId="77777777" w:rsidTr="007E5141">
        <w:trPr>
          <w:trHeight w:val="61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729A5" w14:textId="77777777" w:rsidR="00682BB0" w:rsidRDefault="00682BB0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t>Ensure there</w:t>
            </w:r>
            <w:r>
              <w:rPr>
                <w:rFonts w:hAnsi="Times New Roman"/>
              </w:rPr>
              <w:t>’</w:t>
            </w:r>
            <w:r>
              <w:t xml:space="preserve">s </w:t>
            </w:r>
            <w:r>
              <w:rPr>
                <w:rFonts w:hAnsi="Times New Roman"/>
              </w:rPr>
              <w:t> </w:t>
            </w:r>
            <w:r>
              <w:t>4 participants will attend the course</w:t>
            </w:r>
          </w:p>
        </w:tc>
        <w:tc>
          <w:tcPr>
            <w:tcW w:w="5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56081" w14:textId="77777777" w:rsidR="00682BB0" w:rsidRDefault="00682BB0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Yes</w:t>
            </w:r>
          </w:p>
        </w:tc>
      </w:tr>
      <w:tr w:rsidR="00D56D63" w14:paraId="6D4EE77F" w14:textId="77777777" w:rsidTr="007E5141">
        <w:trPr>
          <w:trHeight w:val="61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610CB" w14:textId="77777777" w:rsidR="00D56D63" w:rsidRDefault="00D56D63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5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F2205" w14:textId="77777777" w:rsidR="00D56D63" w:rsidRPr="00D56D63" w:rsidRDefault="00D56D63" w:rsidP="00D56D6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D56D63">
              <w:rPr>
                <w:b/>
                <w:bCs/>
              </w:rPr>
              <w:t>Training</w:t>
            </w:r>
            <w:r w:rsidRPr="00D56D63">
              <w:rPr>
                <w:b/>
                <w:bCs/>
              </w:rPr>
              <w:t> </w:t>
            </w:r>
            <w:r w:rsidRPr="00D56D63">
              <w:rPr>
                <w:b/>
                <w:bCs/>
              </w:rPr>
              <w:t xml:space="preserve">include both theoretical part + practical activities, case studies etc. </w:t>
            </w:r>
            <w:r w:rsidRPr="00D56D63">
              <w:rPr>
                <w:b/>
                <w:bCs/>
              </w:rPr>
              <w:t> </w:t>
            </w:r>
          </w:p>
          <w:p w14:paraId="143917B3" w14:textId="77777777" w:rsidR="00D56D63" w:rsidRDefault="00D56D63" w:rsidP="00D56D63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b/>
                <w:bCs/>
              </w:rPr>
              <w:t>Pre and Post evaluation.</w:t>
            </w:r>
          </w:p>
        </w:tc>
      </w:tr>
    </w:tbl>
    <w:p w14:paraId="0713D931" w14:textId="77777777" w:rsidR="00542F37" w:rsidRDefault="00542F37">
      <w:pPr>
        <w:pStyle w:val="Body"/>
        <w:widowControl w:val="0"/>
      </w:pPr>
    </w:p>
    <w:p w14:paraId="1F7FEF90" w14:textId="77777777" w:rsidR="00542F37" w:rsidRDefault="00542F37">
      <w:pPr>
        <w:pStyle w:val="Body"/>
        <w:spacing w:before="100" w:after="100"/>
      </w:pPr>
    </w:p>
    <w:p w14:paraId="0A163B16" w14:textId="77777777" w:rsidR="00542F37" w:rsidRDefault="00DC2104">
      <w:pPr>
        <w:pStyle w:val="Body"/>
        <w:spacing w:before="100" w:after="100"/>
      </w:pPr>
      <w:r>
        <w:br w:type="page"/>
      </w:r>
    </w:p>
    <w:p w14:paraId="5E13D07F" w14:textId="77777777" w:rsidR="00724E09" w:rsidRDefault="00724E09" w:rsidP="00724E09">
      <w:pPr>
        <w:widowControl w:val="0"/>
        <w:autoSpaceDE w:val="0"/>
        <w:autoSpaceDN w:val="0"/>
        <w:bidi/>
        <w:adjustRightInd w:val="0"/>
        <w:rPr>
          <w:rFonts w:eastAsia="Arial Unicode MS"/>
          <w:sz w:val="32"/>
          <w:szCs w:val="32"/>
          <w:bdr w:val="nil"/>
        </w:rPr>
      </w:pPr>
      <w:r>
        <w:rPr>
          <w:rFonts w:eastAsia="Arial Unicode MS"/>
          <w:b/>
          <w:bCs/>
          <w:color w:val="343434"/>
          <w:sz w:val="54"/>
          <w:szCs w:val="54"/>
          <w:bdr w:val="nil"/>
          <w:rtl/>
        </w:rPr>
        <w:lastRenderedPageBreak/>
        <w:t>أسس ومهارات الرصد الاعلامي</w:t>
      </w:r>
    </w:p>
    <w:p w14:paraId="39326F94" w14:textId="77777777" w:rsidR="00724E09" w:rsidRDefault="00724E09" w:rsidP="00724E09">
      <w:pPr>
        <w:widowControl w:val="0"/>
        <w:autoSpaceDE w:val="0"/>
        <w:autoSpaceDN w:val="0"/>
        <w:bidi/>
        <w:adjustRightInd w:val="0"/>
        <w:rPr>
          <w:rFonts w:eastAsia="Arial Unicode MS"/>
          <w:sz w:val="32"/>
          <w:szCs w:val="32"/>
          <w:bdr w:val="nil"/>
        </w:rPr>
      </w:pPr>
      <w:r>
        <w:rPr>
          <w:rFonts w:ascii="Geeza Pro" w:eastAsia="Arial Unicode MS" w:hAnsi="Geeza Pro" w:cs="Geeza Pro" w:hint="eastAsia"/>
          <w:b/>
          <w:bCs/>
          <w:color w:val="343434"/>
          <w:sz w:val="38"/>
          <w:szCs w:val="38"/>
          <w:bdr w:val="nil"/>
          <w:rtl/>
        </w:rPr>
        <w:t>الهدف</w:t>
      </w:r>
      <w:r>
        <w:rPr>
          <w:rFonts w:ascii="Geeza Pro" w:eastAsia="Arial Unicode MS" w:hAnsi="Geeza Pro" w:cs="Geeza Pro"/>
          <w:b/>
          <w:bCs/>
          <w:color w:val="343434"/>
          <w:sz w:val="38"/>
          <w:szCs w:val="38"/>
          <w:bdr w:val="nil"/>
          <w:rtl/>
        </w:rPr>
        <w:t xml:space="preserve"> </w:t>
      </w:r>
      <w:r>
        <w:rPr>
          <w:rFonts w:ascii="Geeza Pro" w:eastAsia="Arial Unicode MS" w:hAnsi="Geeza Pro" w:cs="Geeza Pro" w:hint="eastAsia"/>
          <w:b/>
          <w:bCs/>
          <w:color w:val="343434"/>
          <w:sz w:val="38"/>
          <w:szCs w:val="38"/>
          <w:bdr w:val="nil"/>
          <w:rtl/>
        </w:rPr>
        <w:t>العام</w:t>
      </w:r>
      <w:r>
        <w:rPr>
          <w:rFonts w:ascii="Geeza Pro" w:eastAsia="Arial Unicode MS" w:hAnsi="Geeza Pro" w:cs="Geeza Pro"/>
          <w:b/>
          <w:bCs/>
          <w:color w:val="343434"/>
          <w:sz w:val="38"/>
          <w:szCs w:val="38"/>
          <w:bdr w:val="nil"/>
        </w:rPr>
        <w:t>:</w:t>
      </w:r>
    </w:p>
    <w:p w14:paraId="5EEF59A1" w14:textId="248E4465" w:rsidR="00724E09" w:rsidRDefault="00724E09" w:rsidP="00724E09">
      <w:pPr>
        <w:widowControl w:val="0"/>
        <w:autoSpaceDE w:val="0"/>
        <w:autoSpaceDN w:val="0"/>
        <w:bidi/>
        <w:adjustRightInd w:val="0"/>
        <w:rPr>
          <w:rFonts w:ascii="Times" w:eastAsia="Arial Unicode MS" w:hAnsi="Times" w:cs="Times"/>
          <w:sz w:val="30"/>
          <w:szCs w:val="30"/>
          <w:bdr w:val="nil"/>
        </w:rPr>
      </w:pPr>
      <w:r>
        <w:rPr>
          <w:rFonts w:ascii="Symbol" w:eastAsia="Arial Unicode MS" w:hAnsi="Symbol" w:cs="Symbol" w:hint="eastAsia"/>
          <w:color w:val="343434"/>
          <w:sz w:val="32"/>
          <w:szCs w:val="32"/>
          <w:bdr w:val="nil"/>
        </w:rPr>
        <w:t>·</w:t>
      </w:r>
      <w:r>
        <w:rPr>
          <w:rFonts w:eastAsia="Arial Unicode MS"/>
          <w:color w:val="343434"/>
          <w:sz w:val="18"/>
          <w:szCs w:val="18"/>
          <w:bdr w:val="nil"/>
        </w:rPr>
        <w:t xml:space="preserve">        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التعرف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على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مفهوم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الرصد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وأهميته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وتحليل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المضمون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وآلية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دعم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صانع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 w:hint="cs"/>
          <w:color w:val="343434"/>
          <w:sz w:val="38"/>
          <w:szCs w:val="38"/>
          <w:bdr w:val="nil"/>
          <w:rtl/>
        </w:rPr>
        <w:t>القرار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</w:rPr>
        <w:t>.</w:t>
      </w:r>
    </w:p>
    <w:p w14:paraId="1F4E5FAA" w14:textId="1CBFF3CE" w:rsidR="00724E09" w:rsidRDefault="00724E09" w:rsidP="00724E09">
      <w:pPr>
        <w:widowControl w:val="0"/>
        <w:autoSpaceDE w:val="0"/>
        <w:autoSpaceDN w:val="0"/>
        <w:bidi/>
        <w:adjustRightInd w:val="0"/>
        <w:rPr>
          <w:rFonts w:ascii="Times" w:eastAsia="Arial Unicode MS" w:hAnsi="Times" w:cs="Times"/>
          <w:sz w:val="30"/>
          <w:szCs w:val="30"/>
          <w:bdr w:val="nil"/>
        </w:rPr>
      </w:pPr>
      <w:r>
        <w:rPr>
          <w:rFonts w:ascii="Symbol" w:eastAsia="Arial Unicode MS" w:hAnsi="Symbol" w:cs="Symbol" w:hint="eastAsia"/>
          <w:color w:val="343434"/>
          <w:sz w:val="32"/>
          <w:szCs w:val="32"/>
          <w:bdr w:val="nil"/>
        </w:rPr>
        <w:t>·</w:t>
      </w:r>
      <w:r>
        <w:rPr>
          <w:rFonts w:eastAsia="Arial Unicode MS"/>
          <w:color w:val="343434"/>
          <w:sz w:val="18"/>
          <w:szCs w:val="18"/>
          <w:bdr w:val="nil"/>
        </w:rPr>
        <w:t xml:space="preserve">        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أن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تعرف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تكتب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وتعرض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الخبر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 w:hint="cs"/>
          <w:color w:val="343434"/>
          <w:sz w:val="38"/>
          <w:szCs w:val="38"/>
          <w:bdr w:val="nil"/>
          <w:rtl/>
        </w:rPr>
        <w:t>الصحفي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</w:rPr>
        <w:t>.</w:t>
      </w:r>
    </w:p>
    <w:p w14:paraId="1CB8BEFF" w14:textId="2714EAA3" w:rsidR="00724E09" w:rsidRDefault="00724E09" w:rsidP="00724E09">
      <w:pPr>
        <w:widowControl w:val="0"/>
        <w:autoSpaceDE w:val="0"/>
        <w:autoSpaceDN w:val="0"/>
        <w:bidi/>
        <w:adjustRightInd w:val="0"/>
        <w:rPr>
          <w:rFonts w:ascii="Times" w:eastAsia="Arial Unicode MS" w:hAnsi="Times" w:cs="Times"/>
          <w:sz w:val="30"/>
          <w:szCs w:val="30"/>
          <w:bdr w:val="nil"/>
        </w:rPr>
      </w:pPr>
      <w:r>
        <w:rPr>
          <w:rFonts w:ascii="Symbol" w:eastAsia="Arial Unicode MS" w:hAnsi="Symbol" w:cs="Symbol" w:hint="eastAsia"/>
          <w:color w:val="343434"/>
          <w:sz w:val="32"/>
          <w:szCs w:val="32"/>
          <w:bdr w:val="nil"/>
        </w:rPr>
        <w:t>·</w:t>
      </w:r>
      <w:r>
        <w:rPr>
          <w:rFonts w:eastAsia="Arial Unicode MS"/>
          <w:color w:val="343434"/>
          <w:sz w:val="18"/>
          <w:szCs w:val="18"/>
          <w:bdr w:val="nil"/>
        </w:rPr>
        <w:t xml:space="preserve">        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التدريب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على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خطوات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الرصد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وتحليل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المضمون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واستخلاص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المؤشرات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 w:hint="cs"/>
          <w:color w:val="343434"/>
          <w:sz w:val="38"/>
          <w:szCs w:val="38"/>
          <w:bdr w:val="nil"/>
          <w:rtl/>
        </w:rPr>
        <w:t>والنتائج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</w:rPr>
        <w:t>.</w:t>
      </w:r>
    </w:p>
    <w:p w14:paraId="768405FD" w14:textId="0777BF80" w:rsidR="00724E09" w:rsidRDefault="00724E09" w:rsidP="00724E09">
      <w:pPr>
        <w:widowControl w:val="0"/>
        <w:autoSpaceDE w:val="0"/>
        <w:autoSpaceDN w:val="0"/>
        <w:bidi/>
        <w:adjustRightInd w:val="0"/>
        <w:rPr>
          <w:rFonts w:ascii="Times" w:eastAsia="Arial Unicode MS" w:hAnsi="Times" w:cs="Times"/>
          <w:sz w:val="30"/>
          <w:szCs w:val="30"/>
          <w:bdr w:val="nil"/>
        </w:rPr>
      </w:pPr>
      <w:r>
        <w:rPr>
          <w:rFonts w:ascii="Symbol" w:eastAsia="Arial Unicode MS" w:hAnsi="Symbol" w:cs="Symbol" w:hint="eastAsia"/>
          <w:color w:val="343434"/>
          <w:sz w:val="32"/>
          <w:szCs w:val="32"/>
          <w:bdr w:val="nil"/>
        </w:rPr>
        <w:t>·</w:t>
      </w:r>
      <w:r>
        <w:rPr>
          <w:rFonts w:eastAsia="Arial Unicode MS"/>
          <w:color w:val="343434"/>
          <w:sz w:val="18"/>
          <w:szCs w:val="18"/>
          <w:bdr w:val="nil"/>
        </w:rPr>
        <w:t xml:space="preserve">        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التدريب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على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معرفة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الخصائص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النفسية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والدلالات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الفكرية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في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الرسائل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 w:hint="cs"/>
          <w:color w:val="343434"/>
          <w:sz w:val="38"/>
          <w:szCs w:val="38"/>
          <w:bdr w:val="nil"/>
          <w:rtl/>
        </w:rPr>
        <w:t>الاعلامية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</w:rPr>
        <w:t>.</w:t>
      </w:r>
    </w:p>
    <w:p w14:paraId="41E6B472" w14:textId="6A78AD98" w:rsidR="00724E09" w:rsidRDefault="00724E09" w:rsidP="00724E09">
      <w:pPr>
        <w:widowControl w:val="0"/>
        <w:autoSpaceDE w:val="0"/>
        <w:autoSpaceDN w:val="0"/>
        <w:bidi/>
        <w:adjustRightInd w:val="0"/>
        <w:rPr>
          <w:rFonts w:ascii="Times" w:eastAsia="Arial Unicode MS" w:hAnsi="Times" w:cs="Times"/>
          <w:sz w:val="30"/>
          <w:szCs w:val="30"/>
          <w:bdr w:val="nil"/>
        </w:rPr>
      </w:pPr>
      <w:r>
        <w:rPr>
          <w:rFonts w:ascii="Symbol" w:eastAsia="Arial Unicode MS" w:hAnsi="Symbol" w:cs="Symbol" w:hint="eastAsia"/>
          <w:color w:val="343434"/>
          <w:sz w:val="32"/>
          <w:szCs w:val="32"/>
          <w:bdr w:val="nil"/>
        </w:rPr>
        <w:t>·</w:t>
      </w:r>
      <w:r>
        <w:rPr>
          <w:rFonts w:eastAsia="Arial Unicode MS"/>
          <w:color w:val="343434"/>
          <w:sz w:val="18"/>
          <w:szCs w:val="18"/>
          <w:bdr w:val="nil"/>
        </w:rPr>
        <w:t xml:space="preserve">        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الاطلاع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على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اهم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النماذج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الناجحة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في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الرصد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وتحليل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المضمون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 w:hint="cs"/>
          <w:color w:val="343434"/>
          <w:sz w:val="38"/>
          <w:szCs w:val="38"/>
          <w:bdr w:val="nil"/>
          <w:rtl/>
        </w:rPr>
        <w:t>الاعلامي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</w:rPr>
        <w:t>.</w:t>
      </w:r>
    </w:p>
    <w:p w14:paraId="4AA544DE" w14:textId="77777777" w:rsidR="00724E09" w:rsidRDefault="00724E09" w:rsidP="00724E09">
      <w:pPr>
        <w:widowControl w:val="0"/>
        <w:autoSpaceDE w:val="0"/>
        <w:autoSpaceDN w:val="0"/>
        <w:bidi/>
        <w:adjustRightInd w:val="0"/>
        <w:rPr>
          <w:rFonts w:ascii="Times" w:eastAsia="Arial Unicode MS" w:hAnsi="Times" w:cs="Times"/>
          <w:sz w:val="30"/>
          <w:szCs w:val="30"/>
          <w:bdr w:val="nil"/>
        </w:rPr>
      </w:pPr>
      <w:r>
        <w:rPr>
          <w:rFonts w:ascii="Symbol" w:eastAsia="Arial Unicode MS" w:hAnsi="Symbol" w:cs="Symbol" w:hint="eastAsia"/>
          <w:color w:val="343434"/>
          <w:sz w:val="32"/>
          <w:szCs w:val="32"/>
          <w:bdr w:val="nil"/>
        </w:rPr>
        <w:t>·</w:t>
      </w:r>
      <w:r>
        <w:rPr>
          <w:rFonts w:eastAsia="Arial Unicode MS"/>
          <w:color w:val="343434"/>
          <w:sz w:val="18"/>
          <w:szCs w:val="18"/>
          <w:bdr w:val="nil"/>
        </w:rPr>
        <w:t xml:space="preserve">        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تنمية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مهارات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الرصد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الخبري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من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وسائل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الاعلام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المختلفة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وشبكات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التواصل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الاجتماعي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bdr w:val="nil"/>
          <w:rtl/>
        </w:rPr>
        <w:t>باحترافية</w:t>
      </w:r>
      <w:r>
        <w:rPr>
          <w:rFonts w:ascii="Times" w:eastAsia="Arial Unicode MS" w:hAnsi="Times" w:cs="Times"/>
          <w:color w:val="343434"/>
          <w:sz w:val="38"/>
          <w:szCs w:val="38"/>
          <w:bdr w:val="nil"/>
        </w:rPr>
        <w:t>.</w:t>
      </w:r>
    </w:p>
    <w:p w14:paraId="414FCF1E" w14:textId="502D52B1" w:rsidR="00724E09" w:rsidRDefault="00724E09" w:rsidP="00724E09">
      <w:pPr>
        <w:widowControl w:val="0"/>
        <w:autoSpaceDE w:val="0"/>
        <w:autoSpaceDN w:val="0"/>
        <w:bidi/>
        <w:adjustRightInd w:val="0"/>
        <w:rPr>
          <w:rFonts w:eastAsia="Arial Unicode MS"/>
          <w:sz w:val="32"/>
          <w:szCs w:val="32"/>
          <w:u w:color="343434"/>
          <w:bdr w:val="nil"/>
        </w:rPr>
      </w:pPr>
      <w:r>
        <w:rPr>
          <w:rFonts w:eastAsia="Arial Unicode MS"/>
          <w:b/>
          <w:bCs/>
          <w:color w:val="343434"/>
          <w:sz w:val="42"/>
          <w:szCs w:val="42"/>
          <w:u w:val="single" w:color="343434"/>
          <w:bdr w:val="nil"/>
          <w:rtl/>
        </w:rPr>
        <w:t xml:space="preserve">الفئة </w:t>
      </w:r>
      <w:r>
        <w:rPr>
          <w:rFonts w:eastAsia="Arial Unicode MS" w:hint="cs"/>
          <w:b/>
          <w:bCs/>
          <w:color w:val="343434"/>
          <w:sz w:val="42"/>
          <w:szCs w:val="42"/>
          <w:u w:val="single" w:color="343434"/>
          <w:bdr w:val="nil"/>
          <w:rtl/>
        </w:rPr>
        <w:t>المستهدفة:</w:t>
      </w:r>
    </w:p>
    <w:p w14:paraId="2DC97CE7" w14:textId="260CDB52" w:rsidR="00724E09" w:rsidRDefault="00724E09" w:rsidP="00724E09">
      <w:pPr>
        <w:widowControl w:val="0"/>
        <w:autoSpaceDE w:val="0"/>
        <w:autoSpaceDN w:val="0"/>
        <w:bidi/>
        <w:adjustRightInd w:val="0"/>
        <w:jc w:val="both"/>
        <w:rPr>
          <w:rFonts w:ascii="Times" w:eastAsia="Arial Unicode MS" w:hAnsi="Times" w:cs="Times"/>
          <w:sz w:val="30"/>
          <w:szCs w:val="30"/>
          <w:u w:color="343434"/>
          <w:bdr w:val="nil"/>
        </w:rPr>
      </w:pPr>
      <w:r>
        <w:rPr>
          <w:rFonts w:ascii="Symbol" w:eastAsia="Arial Unicode MS" w:hAnsi="Symbol" w:cs="Symbol" w:hint="eastAsia"/>
          <w:color w:val="343434"/>
          <w:sz w:val="32"/>
          <w:szCs w:val="32"/>
          <w:u w:color="343434"/>
          <w:bdr w:val="nil"/>
        </w:rPr>
        <w:t>·</w:t>
      </w:r>
      <w:r>
        <w:rPr>
          <w:rFonts w:eastAsia="Arial Unicode MS"/>
          <w:color w:val="343434"/>
          <w:sz w:val="18"/>
          <w:szCs w:val="18"/>
          <w:u w:color="343434"/>
          <w:bdr w:val="nil"/>
        </w:rPr>
        <w:t xml:space="preserve">        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العاملون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في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إدارات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وأقسام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 w:hint="cs"/>
          <w:b/>
          <w:bCs/>
          <w:color w:val="343434"/>
          <w:sz w:val="38"/>
          <w:szCs w:val="38"/>
          <w:u w:color="343434"/>
          <w:bdr w:val="nil"/>
          <w:rtl/>
        </w:rPr>
        <w:t>الاعلام.</w:t>
      </w:r>
    </w:p>
    <w:p w14:paraId="25C97CF1" w14:textId="30B4019B" w:rsidR="00724E09" w:rsidRDefault="00724E09" w:rsidP="00724E09">
      <w:pPr>
        <w:widowControl w:val="0"/>
        <w:autoSpaceDE w:val="0"/>
        <w:autoSpaceDN w:val="0"/>
        <w:bidi/>
        <w:adjustRightInd w:val="0"/>
        <w:jc w:val="both"/>
        <w:rPr>
          <w:rFonts w:ascii="Times" w:eastAsia="Arial Unicode MS" w:hAnsi="Times" w:cs="Times"/>
          <w:sz w:val="30"/>
          <w:szCs w:val="30"/>
          <w:u w:color="343434"/>
          <w:bdr w:val="nil"/>
        </w:rPr>
      </w:pPr>
      <w:r>
        <w:rPr>
          <w:rFonts w:ascii="Symbol" w:eastAsia="Arial Unicode MS" w:hAnsi="Symbol" w:cs="Symbol" w:hint="eastAsia"/>
          <w:color w:val="343434"/>
          <w:sz w:val="32"/>
          <w:szCs w:val="32"/>
          <w:u w:color="343434"/>
          <w:bdr w:val="nil"/>
        </w:rPr>
        <w:t>·</w:t>
      </w:r>
      <w:r>
        <w:rPr>
          <w:rFonts w:eastAsia="Arial Unicode MS"/>
          <w:color w:val="343434"/>
          <w:sz w:val="18"/>
          <w:szCs w:val="18"/>
          <w:u w:color="343434"/>
          <w:bdr w:val="nil"/>
        </w:rPr>
        <w:t xml:space="preserve">        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العاملون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في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ادارات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تحليل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 w:hint="cs"/>
          <w:b/>
          <w:bCs/>
          <w:color w:val="343434"/>
          <w:sz w:val="38"/>
          <w:szCs w:val="38"/>
          <w:u w:color="343434"/>
          <w:bdr w:val="nil"/>
          <w:rtl/>
        </w:rPr>
        <w:t>الاخبار.</w:t>
      </w:r>
    </w:p>
    <w:p w14:paraId="3DCAE6EB" w14:textId="29136D15" w:rsidR="00724E09" w:rsidRDefault="00724E09" w:rsidP="00724E09">
      <w:pPr>
        <w:widowControl w:val="0"/>
        <w:autoSpaceDE w:val="0"/>
        <w:autoSpaceDN w:val="0"/>
        <w:bidi/>
        <w:adjustRightInd w:val="0"/>
        <w:jc w:val="both"/>
        <w:rPr>
          <w:rFonts w:ascii="Times" w:eastAsia="Arial Unicode MS" w:hAnsi="Times" w:cs="Times"/>
          <w:sz w:val="30"/>
          <w:szCs w:val="30"/>
          <w:u w:color="343434"/>
          <w:bdr w:val="nil"/>
        </w:rPr>
      </w:pPr>
      <w:r>
        <w:rPr>
          <w:rFonts w:ascii="Symbol" w:eastAsia="Arial Unicode MS" w:hAnsi="Symbol" w:cs="Symbol" w:hint="eastAsia"/>
          <w:color w:val="343434"/>
          <w:sz w:val="32"/>
          <w:szCs w:val="32"/>
          <w:u w:color="343434"/>
          <w:bdr w:val="nil"/>
        </w:rPr>
        <w:t>·</w:t>
      </w:r>
      <w:r>
        <w:rPr>
          <w:rFonts w:eastAsia="Arial Unicode MS"/>
          <w:color w:val="343434"/>
          <w:sz w:val="18"/>
          <w:szCs w:val="18"/>
          <w:u w:color="343434"/>
          <w:bdr w:val="nil"/>
        </w:rPr>
        <w:t xml:space="preserve">        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العاملون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في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ادارات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العلاقات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العامة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والإعلام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في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المؤسسات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 w:hint="cs"/>
          <w:b/>
          <w:bCs/>
          <w:color w:val="343434"/>
          <w:sz w:val="38"/>
          <w:szCs w:val="38"/>
          <w:u w:color="343434"/>
          <w:bdr w:val="nil"/>
          <w:rtl/>
        </w:rPr>
        <w:t>والوزارات.</w:t>
      </w:r>
    </w:p>
    <w:p w14:paraId="2C099625" w14:textId="77777777" w:rsidR="00724E09" w:rsidRDefault="00724E09" w:rsidP="00724E09">
      <w:pPr>
        <w:widowControl w:val="0"/>
        <w:autoSpaceDE w:val="0"/>
        <w:autoSpaceDN w:val="0"/>
        <w:bidi/>
        <w:adjustRightInd w:val="0"/>
        <w:jc w:val="center"/>
        <w:rPr>
          <w:rFonts w:eastAsia="Arial Unicode MS"/>
          <w:sz w:val="32"/>
          <w:szCs w:val="32"/>
          <w:u w:color="343434"/>
          <w:bdr w:val="nil"/>
        </w:rPr>
      </w:pPr>
      <w:dir w:val="rtl">
        <w:r>
          <w:rPr>
            <w:rFonts w:ascii="Geeza Pro" w:eastAsia="Arial Unicode MS" w:hAnsi="Geeza Pro" w:cs="Geeza Pro" w:hint="eastAsia"/>
            <w:b/>
            <w:bCs/>
            <w:color w:val="343434"/>
            <w:sz w:val="50"/>
            <w:szCs w:val="50"/>
            <w:u w:val="single" w:color="343434"/>
            <w:bdr w:val="nil"/>
            <w:rtl/>
          </w:rPr>
          <w:t>المحاور</w:t>
        </w:r>
        <w:r>
          <w:rPr>
            <w:rFonts w:ascii="Geeza Pro" w:eastAsia="Arial Unicode MS" w:hAnsi="Geeza Pro" w:cs="Geeza Pro"/>
            <w:b/>
            <w:bCs/>
            <w:color w:val="343434"/>
            <w:sz w:val="50"/>
            <w:szCs w:val="50"/>
            <w:u w:val="single" w:color="343434"/>
            <w:bdr w:val="nil"/>
            <w:rtl/>
          </w:rPr>
          <w:t xml:space="preserve"> </w:t>
        </w:r>
        <w:r>
          <w:rPr>
            <w:rFonts w:ascii="Geeza Pro" w:eastAsia="Arial Unicode MS" w:hAnsi="Geeza Pro" w:cs="Geeza Pro" w:hint="eastAsia"/>
            <w:b/>
            <w:bCs/>
            <w:color w:val="343434"/>
            <w:sz w:val="50"/>
            <w:szCs w:val="50"/>
            <w:u w:val="single" w:color="343434"/>
            <w:bdr w:val="nil"/>
            <w:rtl/>
          </w:rPr>
          <w:t>العلمية</w:t>
        </w:r>
        <w:r>
          <w:rPr>
            <w:rFonts w:eastAsia="Arial Unicode MS"/>
            <w:sz w:val="32"/>
            <w:szCs w:val="32"/>
            <w:u w:color="343434"/>
            <w:bdr w:val="nil"/>
            <w:rtl/>
          </w:rPr>
          <w:t>‬</w:t>
        </w:r>
      </w:dir>
    </w:p>
    <w:p w14:paraId="06D1DBF1" w14:textId="723B6EE9" w:rsidR="00724E09" w:rsidRDefault="00724E09" w:rsidP="00724E09">
      <w:pPr>
        <w:widowControl w:val="0"/>
        <w:autoSpaceDE w:val="0"/>
        <w:autoSpaceDN w:val="0"/>
        <w:bidi/>
        <w:adjustRightInd w:val="0"/>
        <w:jc w:val="both"/>
        <w:rPr>
          <w:rFonts w:ascii="Times" w:eastAsia="Arial Unicode MS" w:hAnsi="Times" w:cs="Times"/>
          <w:sz w:val="30"/>
          <w:szCs w:val="30"/>
          <w:u w:color="343434"/>
          <w:bdr w:val="nil"/>
        </w:rPr>
      </w:pPr>
      <w:r>
        <w:rPr>
          <w:rFonts w:ascii="Symbol" w:eastAsia="Arial Unicode MS" w:hAnsi="Symbol" w:cs="Symbol"/>
          <w:color w:val="343434"/>
          <w:sz w:val="32"/>
          <w:szCs w:val="32"/>
          <w:u w:color="343434"/>
          <w:bdr w:val="nil"/>
        </w:rPr>
        <w:t>‬</w:t>
      </w:r>
      <w:r>
        <w:rPr>
          <w:rFonts w:ascii="Symbol" w:eastAsia="Arial Unicode MS" w:hAnsi="Symbol" w:cs="Symbol" w:hint="eastAsia"/>
          <w:color w:val="343434"/>
          <w:sz w:val="32"/>
          <w:szCs w:val="32"/>
          <w:u w:color="343434"/>
          <w:bdr w:val="nil"/>
        </w:rPr>
        <w:t>·</w:t>
      </w:r>
      <w:r>
        <w:rPr>
          <w:rFonts w:eastAsia="Arial Unicode MS"/>
          <w:color w:val="343434"/>
          <w:sz w:val="18"/>
          <w:szCs w:val="18"/>
          <w:u w:color="343434"/>
          <w:bdr w:val="nil"/>
        </w:rPr>
        <w:t xml:space="preserve">        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مقدمة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عن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الاعلام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ووسائل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الاعلام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والخبر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الصحفي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 w:hint="cs"/>
          <w:b/>
          <w:bCs/>
          <w:color w:val="343434"/>
          <w:sz w:val="38"/>
          <w:szCs w:val="38"/>
          <w:u w:color="343434"/>
          <w:bdr w:val="nil"/>
          <w:rtl/>
        </w:rPr>
        <w:t>وأساليبه.</w:t>
      </w:r>
    </w:p>
    <w:p w14:paraId="3BEF5F81" w14:textId="77777777" w:rsidR="00724E09" w:rsidRDefault="00724E09" w:rsidP="00724E09">
      <w:pPr>
        <w:widowControl w:val="0"/>
        <w:autoSpaceDE w:val="0"/>
        <w:autoSpaceDN w:val="0"/>
        <w:bidi/>
        <w:adjustRightInd w:val="0"/>
        <w:jc w:val="both"/>
        <w:rPr>
          <w:rFonts w:ascii="Times" w:eastAsia="Arial Unicode MS" w:hAnsi="Times" w:cs="Times"/>
          <w:sz w:val="30"/>
          <w:szCs w:val="30"/>
          <w:u w:color="343434"/>
          <w:bdr w:val="nil"/>
        </w:rPr>
      </w:pPr>
      <w:r>
        <w:rPr>
          <w:rFonts w:ascii="Symbol" w:eastAsia="Arial Unicode MS" w:hAnsi="Symbol" w:cs="Symbol" w:hint="eastAsia"/>
          <w:color w:val="343434"/>
          <w:sz w:val="32"/>
          <w:szCs w:val="32"/>
          <w:u w:color="343434"/>
          <w:bdr w:val="nil"/>
        </w:rPr>
        <w:t>·</w:t>
      </w:r>
      <w:r>
        <w:rPr>
          <w:rFonts w:eastAsia="Arial Unicode MS"/>
          <w:color w:val="343434"/>
          <w:sz w:val="18"/>
          <w:szCs w:val="18"/>
          <w:u w:color="343434"/>
          <w:bdr w:val="nil"/>
        </w:rPr>
        <w:t xml:space="preserve">        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تعريف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الرصد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وأهميته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وأنواعه</w:t>
      </w:r>
    </w:p>
    <w:p w14:paraId="692F9F1E" w14:textId="77777777" w:rsidR="00724E09" w:rsidRDefault="00724E09" w:rsidP="00724E09">
      <w:pPr>
        <w:widowControl w:val="0"/>
        <w:autoSpaceDE w:val="0"/>
        <w:autoSpaceDN w:val="0"/>
        <w:bidi/>
        <w:adjustRightInd w:val="0"/>
        <w:jc w:val="both"/>
        <w:rPr>
          <w:rFonts w:ascii="Times" w:eastAsia="Arial Unicode MS" w:hAnsi="Times" w:cs="Times"/>
          <w:sz w:val="30"/>
          <w:szCs w:val="30"/>
          <w:u w:color="343434"/>
          <w:bdr w:val="nil"/>
        </w:rPr>
      </w:pPr>
      <w:r>
        <w:rPr>
          <w:rFonts w:ascii="Symbol" w:eastAsia="Arial Unicode MS" w:hAnsi="Symbol" w:cs="Symbol" w:hint="eastAsia"/>
          <w:color w:val="343434"/>
          <w:sz w:val="32"/>
          <w:szCs w:val="32"/>
          <w:u w:color="343434"/>
          <w:bdr w:val="nil"/>
        </w:rPr>
        <w:t>·</w:t>
      </w:r>
      <w:r>
        <w:rPr>
          <w:rFonts w:eastAsia="Arial Unicode MS"/>
          <w:color w:val="343434"/>
          <w:sz w:val="18"/>
          <w:szCs w:val="18"/>
          <w:u w:color="343434"/>
          <w:bdr w:val="nil"/>
        </w:rPr>
        <w:t xml:space="preserve">        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دور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الرصد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الإعلامي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في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صناعة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الخبر</w:t>
      </w:r>
    </w:p>
    <w:p w14:paraId="62F83822" w14:textId="77777777" w:rsidR="00724E09" w:rsidRDefault="00724E09" w:rsidP="00724E09">
      <w:pPr>
        <w:widowControl w:val="0"/>
        <w:autoSpaceDE w:val="0"/>
        <w:autoSpaceDN w:val="0"/>
        <w:bidi/>
        <w:adjustRightInd w:val="0"/>
        <w:jc w:val="both"/>
        <w:rPr>
          <w:rFonts w:ascii="Times" w:eastAsia="Arial Unicode MS" w:hAnsi="Times" w:cs="Times"/>
          <w:sz w:val="30"/>
          <w:szCs w:val="30"/>
          <w:u w:color="343434"/>
          <w:bdr w:val="nil"/>
        </w:rPr>
      </w:pPr>
      <w:r>
        <w:rPr>
          <w:rFonts w:ascii="Symbol" w:eastAsia="Arial Unicode MS" w:hAnsi="Symbol" w:cs="Symbol" w:hint="eastAsia"/>
          <w:color w:val="343434"/>
          <w:sz w:val="32"/>
          <w:szCs w:val="32"/>
          <w:u w:color="343434"/>
          <w:bdr w:val="nil"/>
        </w:rPr>
        <w:t>·</w:t>
      </w:r>
      <w:r>
        <w:rPr>
          <w:rFonts w:eastAsia="Arial Unicode MS"/>
          <w:color w:val="343434"/>
          <w:sz w:val="18"/>
          <w:szCs w:val="18"/>
          <w:u w:color="343434"/>
          <w:bdr w:val="nil"/>
        </w:rPr>
        <w:t xml:space="preserve">        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مهارات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الرصد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الإعلامي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والتقاط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الاخبار</w:t>
      </w:r>
    </w:p>
    <w:p w14:paraId="678E6251" w14:textId="19B3824C" w:rsidR="00724E09" w:rsidRDefault="00724E09" w:rsidP="00724E09">
      <w:pPr>
        <w:widowControl w:val="0"/>
        <w:autoSpaceDE w:val="0"/>
        <w:autoSpaceDN w:val="0"/>
        <w:bidi/>
        <w:adjustRightInd w:val="0"/>
        <w:jc w:val="both"/>
        <w:rPr>
          <w:rFonts w:ascii="Times" w:eastAsia="Arial Unicode MS" w:hAnsi="Times" w:cs="Times"/>
          <w:sz w:val="30"/>
          <w:szCs w:val="30"/>
          <w:u w:color="343434"/>
          <w:bdr w:val="nil"/>
        </w:rPr>
      </w:pPr>
      <w:r>
        <w:rPr>
          <w:rFonts w:ascii="Symbol" w:eastAsia="Arial Unicode MS" w:hAnsi="Symbol" w:cs="Symbol" w:hint="eastAsia"/>
          <w:color w:val="343434"/>
          <w:sz w:val="32"/>
          <w:szCs w:val="32"/>
          <w:u w:color="343434"/>
          <w:bdr w:val="nil"/>
        </w:rPr>
        <w:t>·</w:t>
      </w:r>
      <w:r>
        <w:rPr>
          <w:rFonts w:eastAsia="Arial Unicode MS"/>
          <w:color w:val="343434"/>
          <w:sz w:val="18"/>
          <w:szCs w:val="18"/>
          <w:u w:color="343434"/>
          <w:bdr w:val="nil"/>
        </w:rPr>
        <w:t xml:space="preserve">        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تحليل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المضمون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الاعلامي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واستخداماته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 w:hint="cs"/>
          <w:b/>
          <w:bCs/>
          <w:color w:val="343434"/>
          <w:sz w:val="38"/>
          <w:szCs w:val="38"/>
          <w:u w:color="343434"/>
          <w:bdr w:val="nil"/>
          <w:rtl/>
        </w:rPr>
        <w:t>الحديثة.</w:t>
      </w:r>
    </w:p>
    <w:p w14:paraId="5C5EA1D4" w14:textId="585ABE6B" w:rsidR="00724E09" w:rsidRDefault="00724E09" w:rsidP="00724E09">
      <w:pPr>
        <w:widowControl w:val="0"/>
        <w:autoSpaceDE w:val="0"/>
        <w:autoSpaceDN w:val="0"/>
        <w:bidi/>
        <w:adjustRightInd w:val="0"/>
        <w:jc w:val="both"/>
        <w:rPr>
          <w:rFonts w:ascii="Times" w:eastAsia="Arial Unicode MS" w:hAnsi="Times" w:cs="Times"/>
          <w:sz w:val="30"/>
          <w:szCs w:val="30"/>
          <w:u w:color="343434"/>
          <w:bdr w:val="nil"/>
        </w:rPr>
      </w:pPr>
      <w:r>
        <w:rPr>
          <w:rFonts w:ascii="Symbol" w:eastAsia="Arial Unicode MS" w:hAnsi="Symbol" w:cs="Symbol" w:hint="eastAsia"/>
          <w:color w:val="343434"/>
          <w:sz w:val="32"/>
          <w:szCs w:val="32"/>
          <w:u w:color="343434"/>
          <w:bdr w:val="nil"/>
        </w:rPr>
        <w:t>·</w:t>
      </w:r>
      <w:r>
        <w:rPr>
          <w:rFonts w:eastAsia="Arial Unicode MS"/>
          <w:color w:val="343434"/>
          <w:sz w:val="18"/>
          <w:szCs w:val="18"/>
          <w:u w:color="343434"/>
          <w:bdr w:val="nil"/>
        </w:rPr>
        <w:t xml:space="preserve">        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انواع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الرصد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التلفزيوني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والالكتروني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 w:hint="cs"/>
          <w:b/>
          <w:bCs/>
          <w:color w:val="343434"/>
          <w:sz w:val="38"/>
          <w:szCs w:val="38"/>
          <w:u w:color="343434"/>
          <w:bdr w:val="nil"/>
          <w:rtl/>
        </w:rPr>
        <w:t>والمطبوع.</w:t>
      </w:r>
    </w:p>
    <w:p w14:paraId="35732B24" w14:textId="77777777" w:rsidR="00724E09" w:rsidRDefault="00724E09" w:rsidP="00724E09">
      <w:pPr>
        <w:widowControl w:val="0"/>
        <w:autoSpaceDE w:val="0"/>
        <w:autoSpaceDN w:val="0"/>
        <w:bidi/>
        <w:adjustRightInd w:val="0"/>
        <w:jc w:val="both"/>
        <w:rPr>
          <w:rFonts w:ascii="Times" w:eastAsia="Arial Unicode MS" w:hAnsi="Times" w:cs="Times"/>
          <w:sz w:val="30"/>
          <w:szCs w:val="30"/>
          <w:u w:color="343434"/>
          <w:bdr w:val="nil"/>
        </w:rPr>
      </w:pPr>
      <w:r>
        <w:rPr>
          <w:rFonts w:ascii="Symbol" w:eastAsia="Arial Unicode MS" w:hAnsi="Symbol" w:cs="Symbol" w:hint="eastAsia"/>
          <w:color w:val="343434"/>
          <w:sz w:val="32"/>
          <w:szCs w:val="32"/>
          <w:u w:color="343434"/>
          <w:bdr w:val="nil"/>
        </w:rPr>
        <w:t>·</w:t>
      </w:r>
      <w:r>
        <w:rPr>
          <w:rFonts w:eastAsia="Arial Unicode MS"/>
          <w:color w:val="343434"/>
          <w:sz w:val="18"/>
          <w:szCs w:val="18"/>
          <w:u w:color="343434"/>
          <w:bdr w:val="nil"/>
        </w:rPr>
        <w:t xml:space="preserve">        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مصادر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رصد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الأخبار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والتقاط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الخبر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وقوالب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وأشكال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الخبر</w:t>
      </w:r>
    </w:p>
    <w:p w14:paraId="1E4AD7DA" w14:textId="77777777" w:rsidR="00724E09" w:rsidRDefault="00724E09" w:rsidP="00724E09">
      <w:pPr>
        <w:widowControl w:val="0"/>
        <w:autoSpaceDE w:val="0"/>
        <w:autoSpaceDN w:val="0"/>
        <w:bidi/>
        <w:adjustRightInd w:val="0"/>
        <w:jc w:val="both"/>
        <w:rPr>
          <w:rFonts w:ascii="Times" w:eastAsia="Arial Unicode MS" w:hAnsi="Times" w:cs="Times"/>
          <w:sz w:val="30"/>
          <w:szCs w:val="30"/>
          <w:u w:color="343434"/>
          <w:bdr w:val="nil"/>
        </w:rPr>
      </w:pPr>
      <w:r>
        <w:rPr>
          <w:rFonts w:ascii="Symbol" w:eastAsia="Arial Unicode MS" w:hAnsi="Symbol" w:cs="Symbol" w:hint="eastAsia"/>
          <w:color w:val="343434"/>
          <w:sz w:val="32"/>
          <w:szCs w:val="32"/>
          <w:u w:color="343434"/>
          <w:bdr w:val="nil"/>
        </w:rPr>
        <w:t>·</w:t>
      </w:r>
      <w:r>
        <w:rPr>
          <w:rFonts w:eastAsia="Arial Unicode MS"/>
          <w:color w:val="343434"/>
          <w:sz w:val="18"/>
          <w:szCs w:val="18"/>
          <w:u w:color="343434"/>
          <w:bdr w:val="nil"/>
        </w:rPr>
        <w:t xml:space="preserve">         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</w:rPr>
        <w:t> 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كيفية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الرصد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في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الصحف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والمواقع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والتلفزيون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والإذاعة</w:t>
      </w:r>
    </w:p>
    <w:p w14:paraId="38477C85" w14:textId="7A9BAB06" w:rsidR="00724E09" w:rsidRDefault="00724E09" w:rsidP="00724E09">
      <w:pPr>
        <w:widowControl w:val="0"/>
        <w:autoSpaceDE w:val="0"/>
        <w:autoSpaceDN w:val="0"/>
        <w:bidi/>
        <w:adjustRightInd w:val="0"/>
        <w:jc w:val="both"/>
        <w:rPr>
          <w:rFonts w:ascii="Times" w:eastAsia="Arial Unicode MS" w:hAnsi="Times" w:cs="Times"/>
          <w:sz w:val="30"/>
          <w:szCs w:val="30"/>
          <w:u w:color="343434"/>
          <w:bdr w:val="nil"/>
        </w:rPr>
      </w:pPr>
      <w:r>
        <w:rPr>
          <w:rFonts w:ascii="Symbol" w:eastAsia="Arial Unicode MS" w:hAnsi="Symbol" w:cs="Symbol" w:hint="eastAsia"/>
          <w:color w:val="343434"/>
          <w:sz w:val="32"/>
          <w:szCs w:val="32"/>
          <w:u w:color="343434"/>
          <w:bdr w:val="nil"/>
        </w:rPr>
        <w:lastRenderedPageBreak/>
        <w:t>·</w:t>
      </w:r>
      <w:r>
        <w:rPr>
          <w:rFonts w:eastAsia="Arial Unicode MS"/>
          <w:color w:val="343434"/>
          <w:sz w:val="18"/>
          <w:szCs w:val="18"/>
          <w:u w:color="343434"/>
          <w:bdr w:val="nil"/>
        </w:rPr>
        <w:t xml:space="preserve">         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</w:rPr>
        <w:t> 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مفهوم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 w:hint="cs"/>
          <w:b/>
          <w:bCs/>
          <w:color w:val="343434"/>
          <w:sz w:val="38"/>
          <w:szCs w:val="38"/>
          <w:u w:color="343434"/>
          <w:bdr w:val="nil"/>
          <w:rtl/>
        </w:rPr>
        <w:t>تحليل الخبر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في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الرصد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الاعلامي</w:t>
      </w:r>
    </w:p>
    <w:p w14:paraId="2980C83E" w14:textId="77777777" w:rsidR="00724E09" w:rsidRDefault="00724E09" w:rsidP="00724E09">
      <w:pPr>
        <w:widowControl w:val="0"/>
        <w:autoSpaceDE w:val="0"/>
        <w:autoSpaceDN w:val="0"/>
        <w:bidi/>
        <w:adjustRightInd w:val="0"/>
        <w:jc w:val="both"/>
        <w:rPr>
          <w:rFonts w:ascii="Times" w:eastAsia="Arial Unicode MS" w:hAnsi="Times" w:cs="Times"/>
          <w:sz w:val="30"/>
          <w:szCs w:val="30"/>
          <w:u w:color="343434"/>
          <w:bdr w:val="nil"/>
        </w:rPr>
      </w:pPr>
      <w:r>
        <w:rPr>
          <w:rFonts w:ascii="Symbol" w:eastAsia="Arial Unicode MS" w:hAnsi="Symbol" w:cs="Symbol" w:hint="eastAsia"/>
          <w:color w:val="343434"/>
          <w:sz w:val="32"/>
          <w:szCs w:val="32"/>
          <w:u w:color="343434"/>
          <w:bdr w:val="nil"/>
        </w:rPr>
        <w:t>·</w:t>
      </w:r>
      <w:r>
        <w:rPr>
          <w:rFonts w:eastAsia="Arial Unicode MS"/>
          <w:color w:val="343434"/>
          <w:sz w:val="18"/>
          <w:szCs w:val="18"/>
          <w:u w:color="343434"/>
          <w:bdr w:val="nil"/>
        </w:rPr>
        <w:t xml:space="preserve">        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التحليل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الكيفي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للرصد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الاعلامي</w:t>
      </w:r>
    </w:p>
    <w:p w14:paraId="4C8EC8C4" w14:textId="77777777" w:rsidR="00724E09" w:rsidRDefault="00724E09" w:rsidP="00724E09">
      <w:pPr>
        <w:widowControl w:val="0"/>
        <w:autoSpaceDE w:val="0"/>
        <w:autoSpaceDN w:val="0"/>
        <w:bidi/>
        <w:adjustRightInd w:val="0"/>
        <w:jc w:val="both"/>
        <w:rPr>
          <w:rFonts w:ascii="Times" w:eastAsia="Arial Unicode MS" w:hAnsi="Times" w:cs="Times"/>
          <w:sz w:val="30"/>
          <w:szCs w:val="30"/>
          <w:u w:color="343434"/>
          <w:bdr w:val="nil"/>
        </w:rPr>
      </w:pPr>
      <w:r>
        <w:rPr>
          <w:rFonts w:ascii="Symbol" w:eastAsia="Arial Unicode MS" w:hAnsi="Symbol" w:cs="Symbol" w:hint="eastAsia"/>
          <w:color w:val="343434"/>
          <w:sz w:val="32"/>
          <w:szCs w:val="32"/>
          <w:u w:color="343434"/>
          <w:bdr w:val="nil"/>
        </w:rPr>
        <w:t>·</w:t>
      </w:r>
      <w:r>
        <w:rPr>
          <w:rFonts w:eastAsia="Arial Unicode MS"/>
          <w:color w:val="343434"/>
          <w:sz w:val="18"/>
          <w:szCs w:val="18"/>
          <w:u w:color="343434"/>
          <w:bdr w:val="nil"/>
        </w:rPr>
        <w:t xml:space="preserve">        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التحليل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الكمي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للرصد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الاعلامي</w:t>
      </w:r>
    </w:p>
    <w:p w14:paraId="1CB8E3AB" w14:textId="77777777" w:rsidR="00724E09" w:rsidRDefault="00724E09" w:rsidP="00724E09">
      <w:pPr>
        <w:widowControl w:val="0"/>
        <w:autoSpaceDE w:val="0"/>
        <w:autoSpaceDN w:val="0"/>
        <w:bidi/>
        <w:adjustRightInd w:val="0"/>
        <w:jc w:val="both"/>
        <w:rPr>
          <w:rFonts w:ascii="Times" w:eastAsia="Arial Unicode MS" w:hAnsi="Times" w:cs="Times"/>
          <w:sz w:val="30"/>
          <w:szCs w:val="30"/>
          <w:u w:color="343434"/>
          <w:bdr w:val="nil"/>
        </w:rPr>
      </w:pPr>
      <w:r>
        <w:rPr>
          <w:rFonts w:ascii="Symbol" w:eastAsia="Arial Unicode MS" w:hAnsi="Symbol" w:cs="Symbol" w:hint="eastAsia"/>
          <w:color w:val="343434"/>
          <w:sz w:val="32"/>
          <w:szCs w:val="32"/>
          <w:u w:color="343434"/>
          <w:bdr w:val="nil"/>
        </w:rPr>
        <w:t>·</w:t>
      </w:r>
      <w:r>
        <w:rPr>
          <w:rFonts w:eastAsia="Arial Unicode MS"/>
          <w:color w:val="343434"/>
          <w:sz w:val="18"/>
          <w:szCs w:val="18"/>
          <w:u w:color="343434"/>
          <w:bdr w:val="nil"/>
        </w:rPr>
        <w:t xml:space="preserve">        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وسائل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الرصد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الحديثة</w:t>
      </w:r>
    </w:p>
    <w:p w14:paraId="7C02D023" w14:textId="1B58491C" w:rsidR="00724E09" w:rsidRDefault="00724E09" w:rsidP="00724E09">
      <w:pPr>
        <w:widowControl w:val="0"/>
        <w:autoSpaceDE w:val="0"/>
        <w:autoSpaceDN w:val="0"/>
        <w:bidi/>
        <w:adjustRightInd w:val="0"/>
        <w:jc w:val="both"/>
        <w:rPr>
          <w:rFonts w:ascii="Times" w:eastAsia="Arial Unicode MS" w:hAnsi="Times" w:cs="Times"/>
          <w:sz w:val="30"/>
          <w:szCs w:val="30"/>
          <w:u w:color="343434"/>
          <w:bdr w:val="nil"/>
        </w:rPr>
      </w:pPr>
      <w:r>
        <w:rPr>
          <w:rFonts w:ascii="Symbol" w:eastAsia="Arial Unicode MS" w:hAnsi="Symbol" w:cs="Symbol" w:hint="eastAsia"/>
          <w:color w:val="343434"/>
          <w:sz w:val="32"/>
          <w:szCs w:val="32"/>
          <w:u w:color="343434"/>
          <w:bdr w:val="nil"/>
        </w:rPr>
        <w:t>·</w:t>
      </w:r>
      <w:r>
        <w:rPr>
          <w:rFonts w:eastAsia="Arial Unicode MS"/>
          <w:color w:val="343434"/>
          <w:sz w:val="18"/>
          <w:szCs w:val="18"/>
          <w:u w:color="343434"/>
          <w:bdr w:val="nil"/>
        </w:rPr>
        <w:t xml:space="preserve">        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آليات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الرصد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وأساليبه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،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واستخداماته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 w:hint="cs"/>
          <w:b/>
          <w:bCs/>
          <w:color w:val="343434"/>
          <w:sz w:val="38"/>
          <w:szCs w:val="38"/>
          <w:u w:color="343434"/>
          <w:bdr w:val="nil"/>
          <w:rtl/>
        </w:rPr>
        <w:t xml:space="preserve">المختلفة: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-</w:t>
      </w:r>
    </w:p>
    <w:p w14:paraId="12F7D7B0" w14:textId="77777777" w:rsidR="00724E09" w:rsidRDefault="00724E09" w:rsidP="00724E09">
      <w:pPr>
        <w:widowControl w:val="0"/>
        <w:autoSpaceDE w:val="0"/>
        <w:autoSpaceDN w:val="0"/>
        <w:bidi/>
        <w:adjustRightInd w:val="0"/>
        <w:ind w:firstLine="504"/>
        <w:jc w:val="both"/>
        <w:rPr>
          <w:rFonts w:ascii="Times" w:eastAsia="Arial Unicode MS" w:hAnsi="Times" w:cs="Times"/>
          <w:sz w:val="30"/>
          <w:szCs w:val="30"/>
          <w:u w:color="343434"/>
          <w:bdr w:val="nil"/>
        </w:rPr>
      </w:pPr>
      <w:r>
        <w:rPr>
          <w:rFonts w:ascii="Symbol" w:eastAsia="Arial Unicode MS" w:hAnsi="Symbol" w:cs="Symbol" w:hint="eastAsia"/>
          <w:color w:val="343434"/>
          <w:sz w:val="32"/>
          <w:szCs w:val="32"/>
          <w:u w:color="343434"/>
          <w:bdr w:val="nil"/>
        </w:rPr>
        <w:t>·</w:t>
      </w:r>
      <w:r>
        <w:rPr>
          <w:rFonts w:eastAsia="Arial Unicode MS"/>
          <w:color w:val="343434"/>
          <w:sz w:val="18"/>
          <w:szCs w:val="18"/>
          <w:u w:color="343434"/>
          <w:bdr w:val="nil"/>
        </w:rPr>
        <w:t xml:space="preserve">         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الأمنية</w:t>
      </w:r>
    </w:p>
    <w:p w14:paraId="491A2FE9" w14:textId="77777777" w:rsidR="00724E09" w:rsidRDefault="00724E09" w:rsidP="00724E09">
      <w:pPr>
        <w:widowControl w:val="0"/>
        <w:autoSpaceDE w:val="0"/>
        <w:autoSpaceDN w:val="0"/>
        <w:bidi/>
        <w:adjustRightInd w:val="0"/>
        <w:ind w:firstLine="504"/>
        <w:jc w:val="both"/>
        <w:rPr>
          <w:rFonts w:ascii="Times" w:eastAsia="Arial Unicode MS" w:hAnsi="Times" w:cs="Times"/>
          <w:sz w:val="30"/>
          <w:szCs w:val="30"/>
          <w:u w:color="343434"/>
          <w:bdr w:val="nil"/>
        </w:rPr>
      </w:pPr>
      <w:r>
        <w:rPr>
          <w:rFonts w:ascii="Symbol" w:eastAsia="Arial Unicode MS" w:hAnsi="Symbol" w:cs="Symbol" w:hint="eastAsia"/>
          <w:color w:val="343434"/>
          <w:sz w:val="32"/>
          <w:szCs w:val="32"/>
          <w:u w:color="343434"/>
          <w:bdr w:val="nil"/>
        </w:rPr>
        <w:t>·</w:t>
      </w:r>
      <w:r>
        <w:rPr>
          <w:rFonts w:eastAsia="Arial Unicode MS"/>
          <w:color w:val="343434"/>
          <w:sz w:val="18"/>
          <w:szCs w:val="18"/>
          <w:u w:color="343434"/>
          <w:bdr w:val="nil"/>
        </w:rPr>
        <w:t xml:space="preserve">         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الاجتماعية</w:t>
      </w:r>
    </w:p>
    <w:p w14:paraId="0CACE799" w14:textId="77777777" w:rsidR="00724E09" w:rsidRDefault="00724E09" w:rsidP="00724E09">
      <w:pPr>
        <w:widowControl w:val="0"/>
        <w:autoSpaceDE w:val="0"/>
        <w:autoSpaceDN w:val="0"/>
        <w:bidi/>
        <w:adjustRightInd w:val="0"/>
        <w:ind w:firstLine="504"/>
        <w:jc w:val="both"/>
        <w:rPr>
          <w:rFonts w:ascii="Times" w:eastAsia="Arial Unicode MS" w:hAnsi="Times" w:cs="Times"/>
          <w:sz w:val="30"/>
          <w:szCs w:val="30"/>
          <w:u w:color="343434"/>
          <w:bdr w:val="nil"/>
        </w:rPr>
      </w:pPr>
      <w:r>
        <w:rPr>
          <w:rFonts w:ascii="Symbol" w:eastAsia="Arial Unicode MS" w:hAnsi="Symbol" w:cs="Symbol" w:hint="eastAsia"/>
          <w:color w:val="343434"/>
          <w:sz w:val="32"/>
          <w:szCs w:val="32"/>
          <w:u w:color="343434"/>
          <w:bdr w:val="nil"/>
        </w:rPr>
        <w:t>·</w:t>
      </w:r>
      <w:r>
        <w:rPr>
          <w:rFonts w:eastAsia="Arial Unicode MS"/>
          <w:color w:val="343434"/>
          <w:sz w:val="18"/>
          <w:szCs w:val="18"/>
          <w:u w:color="343434"/>
          <w:bdr w:val="nil"/>
        </w:rPr>
        <w:t xml:space="preserve">         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الاقتصادية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 </w:t>
      </w:r>
    </w:p>
    <w:p w14:paraId="603D85E9" w14:textId="77777777" w:rsidR="00724E09" w:rsidRDefault="00724E09" w:rsidP="00724E09">
      <w:pPr>
        <w:widowControl w:val="0"/>
        <w:autoSpaceDE w:val="0"/>
        <w:autoSpaceDN w:val="0"/>
        <w:bidi/>
        <w:adjustRightInd w:val="0"/>
        <w:jc w:val="both"/>
        <w:rPr>
          <w:rFonts w:ascii="Times" w:eastAsia="Arial Unicode MS" w:hAnsi="Times" w:cs="Times"/>
          <w:sz w:val="30"/>
          <w:szCs w:val="30"/>
          <w:u w:color="343434"/>
          <w:bdr w:val="nil"/>
        </w:rPr>
      </w:pPr>
      <w:r>
        <w:rPr>
          <w:rFonts w:ascii="Symbol" w:eastAsia="Arial Unicode MS" w:hAnsi="Symbol" w:cs="Symbol" w:hint="eastAsia"/>
          <w:color w:val="343434"/>
          <w:sz w:val="32"/>
          <w:szCs w:val="32"/>
          <w:u w:color="343434"/>
          <w:bdr w:val="nil"/>
        </w:rPr>
        <w:t>·</w:t>
      </w:r>
      <w:r>
        <w:rPr>
          <w:rFonts w:eastAsia="Arial Unicode MS"/>
          <w:color w:val="343434"/>
          <w:sz w:val="18"/>
          <w:szCs w:val="18"/>
          <w:u w:color="343434"/>
          <w:bdr w:val="nil"/>
        </w:rPr>
        <w:t xml:space="preserve">        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وسائل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الإعلام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الرقمي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وأهميتها</w:t>
      </w:r>
    </w:p>
    <w:p w14:paraId="334737BA" w14:textId="14586786" w:rsidR="00724E09" w:rsidRDefault="00724E09" w:rsidP="00724E09">
      <w:pPr>
        <w:widowControl w:val="0"/>
        <w:autoSpaceDE w:val="0"/>
        <w:autoSpaceDN w:val="0"/>
        <w:bidi/>
        <w:adjustRightInd w:val="0"/>
        <w:jc w:val="both"/>
        <w:rPr>
          <w:rFonts w:ascii="Times" w:eastAsia="Arial Unicode MS" w:hAnsi="Times" w:cs="Times"/>
          <w:sz w:val="30"/>
          <w:szCs w:val="30"/>
          <w:u w:color="343434"/>
          <w:bdr w:val="nil"/>
        </w:rPr>
      </w:pPr>
      <w:r>
        <w:rPr>
          <w:rFonts w:ascii="Symbol" w:eastAsia="Arial Unicode MS" w:hAnsi="Symbol" w:cs="Symbol" w:hint="eastAsia"/>
          <w:color w:val="343434"/>
          <w:sz w:val="32"/>
          <w:szCs w:val="32"/>
          <w:u w:color="343434"/>
          <w:bdr w:val="nil"/>
        </w:rPr>
        <w:t>·</w:t>
      </w:r>
      <w:r>
        <w:rPr>
          <w:rFonts w:eastAsia="Arial Unicode MS"/>
          <w:color w:val="343434"/>
          <w:sz w:val="18"/>
          <w:szCs w:val="18"/>
          <w:u w:color="343434"/>
          <w:bdr w:val="nil"/>
        </w:rPr>
        <w:t xml:space="preserve">        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شبكات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التواصل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الاجتماعي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والاحتراف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في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 w:hint="cs"/>
          <w:b/>
          <w:bCs/>
          <w:color w:val="343434"/>
          <w:sz w:val="38"/>
          <w:szCs w:val="38"/>
          <w:u w:color="343434"/>
          <w:bdr w:val="nil"/>
          <w:rtl/>
        </w:rPr>
        <w:t>استخدام:</w:t>
      </w:r>
    </w:p>
    <w:p w14:paraId="4E31AC9E" w14:textId="77777777" w:rsidR="00724E09" w:rsidRDefault="00724E09" w:rsidP="00724E09">
      <w:pPr>
        <w:widowControl w:val="0"/>
        <w:autoSpaceDE w:val="0"/>
        <w:autoSpaceDN w:val="0"/>
        <w:bidi/>
        <w:adjustRightInd w:val="0"/>
        <w:rPr>
          <w:rFonts w:ascii="Times" w:eastAsia="Arial Unicode MS" w:hAnsi="Times" w:cs="Times"/>
          <w:sz w:val="30"/>
          <w:szCs w:val="30"/>
          <w:u w:color="343434"/>
          <w:bdr w:val="nil"/>
        </w:rPr>
      </w:pPr>
      <w:r>
        <w:rPr>
          <w:rFonts w:ascii="Courier New" w:eastAsia="Arial Unicode MS" w:hAnsi="Courier New" w:cs="Courier New"/>
          <w:color w:val="343434"/>
          <w:sz w:val="38"/>
          <w:szCs w:val="38"/>
          <w:u w:color="343434"/>
          <w:bdr w:val="nil"/>
        </w:rPr>
        <w:t>o</w:t>
      </w:r>
      <w:r>
        <w:rPr>
          <w:rFonts w:eastAsia="Arial Unicode MS"/>
          <w:color w:val="343434"/>
          <w:sz w:val="18"/>
          <w:szCs w:val="18"/>
          <w:u w:color="343434"/>
          <w:bdr w:val="nil"/>
        </w:rPr>
        <w:t xml:space="preserve">       </w:t>
      </w:r>
      <w:r>
        <w:rPr>
          <w:rFonts w:ascii="Times" w:eastAsia="Arial Unicode MS" w:hAnsi="Times"/>
          <w:color w:val="343434"/>
          <w:sz w:val="38"/>
          <w:szCs w:val="38"/>
          <w:u w:color="343434"/>
          <w:bdr w:val="nil"/>
          <w:rtl/>
        </w:rPr>
        <w:t>الفيس</w:t>
      </w:r>
      <w:r>
        <w:rPr>
          <w:rFonts w:ascii="Times" w:eastAsia="Arial Unicode MS" w:hAnsi="Times" w:cs="Times"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color w:val="343434"/>
          <w:sz w:val="38"/>
          <w:szCs w:val="38"/>
          <w:u w:color="343434"/>
          <w:bdr w:val="nil"/>
          <w:rtl/>
        </w:rPr>
        <w:t>بوك</w:t>
      </w:r>
      <w:r>
        <w:rPr>
          <w:rFonts w:ascii="Times" w:eastAsia="Arial Unicode MS" w:hAnsi="Times" w:cs="Times"/>
          <w:color w:val="343434"/>
          <w:sz w:val="38"/>
          <w:szCs w:val="38"/>
          <w:u w:color="343434"/>
          <w:bdr w:val="nil"/>
        </w:rPr>
        <w:t xml:space="preserve"> </w:t>
      </w:r>
      <w:dir w:val="ltr">
        <w:r>
          <w:rPr>
            <w:rFonts w:ascii="Times" w:eastAsia="Arial Unicode MS" w:hAnsi="Times" w:cs="Times"/>
            <w:color w:val="343434"/>
            <w:sz w:val="38"/>
            <w:szCs w:val="38"/>
            <w:u w:color="343434"/>
            <w:bdr w:val="nil"/>
          </w:rPr>
          <w:t>Facebook</w:t>
        </w:r>
        <w:r>
          <w:rPr>
            <w:rFonts w:ascii="Times" w:eastAsia="Arial Unicode MS" w:hAnsi="Times" w:cs="Times"/>
            <w:sz w:val="30"/>
            <w:szCs w:val="30"/>
            <w:u w:color="343434"/>
            <w:bdr w:val="nil"/>
          </w:rPr>
          <w:t>‬</w:t>
        </w:r>
      </w:dir>
    </w:p>
    <w:p w14:paraId="62B7FF44" w14:textId="4BE509DB" w:rsidR="00724E09" w:rsidRDefault="00724E09" w:rsidP="00724E09">
      <w:pPr>
        <w:widowControl w:val="0"/>
        <w:autoSpaceDE w:val="0"/>
        <w:autoSpaceDN w:val="0"/>
        <w:bidi/>
        <w:adjustRightInd w:val="0"/>
        <w:rPr>
          <w:rFonts w:ascii="Times" w:eastAsia="Arial Unicode MS" w:hAnsi="Times" w:cs="Times"/>
          <w:sz w:val="30"/>
          <w:szCs w:val="30"/>
          <w:u w:color="343434"/>
          <w:bdr w:val="nil"/>
        </w:rPr>
      </w:pPr>
      <w:r>
        <w:rPr>
          <w:rFonts w:ascii="Courier New" w:eastAsia="Arial Unicode MS" w:hAnsi="Courier New" w:cs="Courier New"/>
          <w:color w:val="343434"/>
          <w:sz w:val="38"/>
          <w:szCs w:val="38"/>
          <w:u w:color="343434"/>
          <w:bdr w:val="nil"/>
        </w:rPr>
        <w:t>o</w:t>
      </w:r>
      <w:r>
        <w:rPr>
          <w:rFonts w:eastAsia="Arial Unicode MS"/>
          <w:color w:val="343434"/>
          <w:sz w:val="18"/>
          <w:szCs w:val="18"/>
          <w:u w:color="343434"/>
          <w:bdr w:val="nil"/>
        </w:rPr>
        <w:t xml:space="preserve">       </w:t>
      </w:r>
      <w:r>
        <w:rPr>
          <w:rFonts w:ascii="Times" w:eastAsia="Arial Unicode MS" w:hAnsi="Times"/>
          <w:color w:val="343434"/>
          <w:sz w:val="38"/>
          <w:szCs w:val="38"/>
          <w:u w:color="343434"/>
          <w:bdr w:val="nil"/>
          <w:rtl/>
        </w:rPr>
        <w:t>قناة</w:t>
      </w:r>
      <w:r>
        <w:rPr>
          <w:rFonts w:ascii="Times" w:eastAsia="Arial Unicode MS" w:hAnsi="Times" w:cs="Times"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 w:hint="cs"/>
          <w:color w:val="343434"/>
          <w:sz w:val="38"/>
          <w:szCs w:val="38"/>
          <w:u w:color="343434"/>
          <w:bdr w:val="nil"/>
          <w:rtl/>
        </w:rPr>
        <w:t>يوتيوب</w:t>
      </w:r>
      <w:r>
        <w:rPr>
          <w:rFonts w:ascii="Times" w:eastAsia="Arial Unicode MS" w:hAnsi="Times" w:cs="Times"/>
          <w:color w:val="343434"/>
          <w:sz w:val="38"/>
          <w:szCs w:val="38"/>
          <w:u w:color="343434"/>
          <w:bdr w:val="nil"/>
        </w:rPr>
        <w:t> </w:t>
      </w:r>
      <w:dir w:val="ltr">
        <w:r>
          <w:rPr>
            <w:rFonts w:ascii="Times" w:eastAsia="Arial Unicode MS" w:hAnsi="Times" w:cs="Times"/>
            <w:color w:val="343434"/>
            <w:sz w:val="38"/>
            <w:szCs w:val="38"/>
            <w:u w:color="343434"/>
            <w:bdr w:val="nil"/>
          </w:rPr>
          <w:t>YouTube</w:t>
        </w:r>
        <w:r>
          <w:rPr>
            <w:rFonts w:ascii="Times" w:eastAsia="Arial Unicode MS" w:hAnsi="Times" w:cs="Times"/>
            <w:sz w:val="30"/>
            <w:szCs w:val="30"/>
            <w:u w:color="343434"/>
            <w:bdr w:val="nil"/>
          </w:rPr>
          <w:t>‬</w:t>
        </w:r>
        <w:bookmarkStart w:id="0" w:name="_GoBack"/>
        <w:bookmarkEnd w:id="0"/>
      </w:dir>
    </w:p>
    <w:p w14:paraId="47C8B3B0" w14:textId="69BADC24" w:rsidR="00724E09" w:rsidRDefault="00724E09" w:rsidP="00724E09">
      <w:pPr>
        <w:widowControl w:val="0"/>
        <w:autoSpaceDE w:val="0"/>
        <w:autoSpaceDN w:val="0"/>
        <w:bidi/>
        <w:adjustRightInd w:val="0"/>
        <w:rPr>
          <w:rFonts w:ascii="Times" w:eastAsia="Arial Unicode MS" w:hAnsi="Times" w:cs="Times"/>
          <w:sz w:val="30"/>
          <w:szCs w:val="30"/>
          <w:u w:color="343434"/>
          <w:bdr w:val="nil"/>
        </w:rPr>
      </w:pPr>
      <w:r>
        <w:rPr>
          <w:rFonts w:ascii="Courier New" w:eastAsia="Arial Unicode MS" w:hAnsi="Courier New" w:cs="Courier New"/>
          <w:color w:val="343434"/>
          <w:sz w:val="38"/>
          <w:szCs w:val="38"/>
          <w:u w:color="343434"/>
          <w:bdr w:val="nil"/>
        </w:rPr>
        <w:t>o</w:t>
      </w:r>
      <w:r>
        <w:rPr>
          <w:rFonts w:eastAsia="Arial Unicode MS"/>
          <w:color w:val="343434"/>
          <w:sz w:val="18"/>
          <w:szCs w:val="18"/>
          <w:u w:color="343434"/>
          <w:bdr w:val="nil"/>
        </w:rPr>
        <w:t xml:space="preserve">       </w:t>
      </w:r>
      <w:r>
        <w:rPr>
          <w:rFonts w:ascii="Times" w:eastAsia="Arial Unicode MS" w:hAnsi="Times" w:hint="cs"/>
          <w:color w:val="343434"/>
          <w:sz w:val="38"/>
          <w:szCs w:val="38"/>
          <w:u w:color="343434"/>
          <w:bdr w:val="nil"/>
          <w:rtl/>
        </w:rPr>
        <w:t>الأنستغرام</w:t>
      </w:r>
      <w:r>
        <w:rPr>
          <w:rFonts w:ascii="Times" w:eastAsia="Arial Unicode MS" w:hAnsi="Times" w:cs="Times"/>
          <w:color w:val="343434"/>
          <w:sz w:val="38"/>
          <w:szCs w:val="38"/>
          <w:u w:color="343434"/>
          <w:bdr w:val="nil"/>
        </w:rPr>
        <w:t> </w:t>
      </w:r>
      <w:dir w:val="ltr">
        <w:r>
          <w:rPr>
            <w:rFonts w:ascii="Times" w:eastAsia="Arial Unicode MS" w:hAnsi="Times" w:cs="Times"/>
            <w:color w:val="343434"/>
            <w:sz w:val="38"/>
            <w:szCs w:val="38"/>
            <w:u w:color="343434"/>
            <w:bdr w:val="nil"/>
          </w:rPr>
          <w:t>Instagram</w:t>
        </w:r>
        <w:r>
          <w:rPr>
            <w:rFonts w:ascii="Times" w:eastAsia="Arial Unicode MS" w:hAnsi="Times" w:cs="Times"/>
            <w:sz w:val="30"/>
            <w:szCs w:val="30"/>
            <w:u w:color="343434"/>
            <w:bdr w:val="nil"/>
          </w:rPr>
          <w:t>‬</w:t>
        </w:r>
      </w:dir>
    </w:p>
    <w:p w14:paraId="79A2348F" w14:textId="3011A23C" w:rsidR="00724E09" w:rsidRDefault="00724E09" w:rsidP="00724E09">
      <w:pPr>
        <w:widowControl w:val="0"/>
        <w:autoSpaceDE w:val="0"/>
        <w:autoSpaceDN w:val="0"/>
        <w:bidi/>
        <w:adjustRightInd w:val="0"/>
        <w:rPr>
          <w:rFonts w:ascii="Times" w:eastAsia="Arial Unicode MS" w:hAnsi="Times" w:cs="Times"/>
          <w:sz w:val="30"/>
          <w:szCs w:val="30"/>
          <w:u w:color="343434"/>
          <w:bdr w:val="nil"/>
        </w:rPr>
      </w:pPr>
      <w:r>
        <w:rPr>
          <w:rFonts w:ascii="Courier New" w:eastAsia="Arial Unicode MS" w:hAnsi="Courier New" w:cs="Courier New"/>
          <w:color w:val="343434"/>
          <w:sz w:val="38"/>
          <w:szCs w:val="38"/>
          <w:u w:color="343434"/>
          <w:bdr w:val="nil"/>
        </w:rPr>
        <w:t>o</w:t>
      </w:r>
      <w:r>
        <w:rPr>
          <w:rFonts w:eastAsia="Arial Unicode MS"/>
          <w:color w:val="343434"/>
          <w:sz w:val="18"/>
          <w:szCs w:val="18"/>
          <w:u w:color="343434"/>
          <w:bdr w:val="nil"/>
        </w:rPr>
        <w:t xml:space="preserve">       </w:t>
      </w:r>
      <w:r>
        <w:rPr>
          <w:rFonts w:ascii="Times" w:eastAsia="Arial Unicode MS" w:hAnsi="Times"/>
          <w:color w:val="343434"/>
          <w:sz w:val="38"/>
          <w:szCs w:val="38"/>
          <w:u w:color="343434"/>
          <w:bdr w:val="nil"/>
          <w:rtl/>
        </w:rPr>
        <w:t>لنكد</w:t>
      </w:r>
      <w:r>
        <w:rPr>
          <w:rFonts w:ascii="Times" w:eastAsia="Arial Unicode MS" w:hAnsi="Times" w:cs="Times"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 w:hint="cs"/>
          <w:color w:val="343434"/>
          <w:sz w:val="38"/>
          <w:szCs w:val="38"/>
          <w:u w:color="343434"/>
          <w:bdr w:val="nil"/>
          <w:rtl/>
        </w:rPr>
        <w:t>إن</w:t>
      </w:r>
      <w:r>
        <w:rPr>
          <w:rFonts w:ascii="Times" w:eastAsia="Arial Unicode MS" w:hAnsi="Times" w:cs="Times"/>
          <w:color w:val="343434"/>
          <w:sz w:val="38"/>
          <w:szCs w:val="38"/>
          <w:u w:color="343434"/>
          <w:bdr w:val="nil"/>
        </w:rPr>
        <w:t> -</w:t>
      </w:r>
      <w:r>
        <w:rPr>
          <w:rFonts w:ascii="Times" w:eastAsia="Arial Unicode MS" w:hAnsi="Times" w:cs="Times"/>
          <w:color w:val="343434"/>
          <w:sz w:val="38"/>
          <w:szCs w:val="38"/>
          <w:u w:color="343434"/>
          <w:bdr w:val="nil"/>
        </w:rPr>
        <w:t xml:space="preserve">  </w:t>
      </w:r>
      <w:dir w:val="ltr">
        <w:r>
          <w:rPr>
            <w:rFonts w:ascii="Times" w:eastAsia="Arial Unicode MS" w:hAnsi="Times" w:cs="Times"/>
            <w:color w:val="343434"/>
            <w:sz w:val="38"/>
            <w:szCs w:val="38"/>
            <w:u w:color="343434"/>
            <w:bdr w:val="nil"/>
          </w:rPr>
          <w:t>LinkedIn</w:t>
        </w:r>
        <w:r>
          <w:rPr>
            <w:rFonts w:ascii="Times" w:eastAsia="Arial Unicode MS" w:hAnsi="Times" w:cs="Times"/>
            <w:sz w:val="30"/>
            <w:szCs w:val="30"/>
            <w:u w:color="343434"/>
            <w:bdr w:val="nil"/>
          </w:rPr>
          <w:t>‬</w:t>
        </w:r>
      </w:dir>
    </w:p>
    <w:p w14:paraId="5EC7590B" w14:textId="16FC8229" w:rsidR="00724E09" w:rsidRDefault="00724E09" w:rsidP="00724E09">
      <w:pPr>
        <w:widowControl w:val="0"/>
        <w:autoSpaceDE w:val="0"/>
        <w:autoSpaceDN w:val="0"/>
        <w:bidi/>
        <w:adjustRightInd w:val="0"/>
        <w:jc w:val="both"/>
        <w:rPr>
          <w:rFonts w:ascii="Times" w:eastAsia="Arial Unicode MS" w:hAnsi="Times" w:cs="Times"/>
          <w:sz w:val="30"/>
          <w:szCs w:val="30"/>
          <w:u w:color="343434"/>
          <w:bdr w:val="nil"/>
        </w:rPr>
      </w:pPr>
      <w:r>
        <w:rPr>
          <w:rFonts w:ascii="Symbol" w:eastAsia="Arial Unicode MS" w:hAnsi="Symbol" w:cs="Symbol" w:hint="eastAsia"/>
          <w:color w:val="343434"/>
          <w:sz w:val="32"/>
          <w:szCs w:val="32"/>
          <w:u w:color="343434"/>
          <w:bdr w:val="nil"/>
        </w:rPr>
        <w:t>·</w:t>
      </w:r>
      <w:r>
        <w:rPr>
          <w:rFonts w:eastAsia="Arial Unicode MS"/>
          <w:color w:val="343434"/>
          <w:sz w:val="18"/>
          <w:szCs w:val="18"/>
          <w:u w:color="343434"/>
          <w:bdr w:val="nil"/>
        </w:rPr>
        <w:t xml:space="preserve">        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الخطوات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العملية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للرصد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وتحليل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المضمون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 w:hint="cs"/>
          <w:b/>
          <w:bCs/>
          <w:color w:val="343434"/>
          <w:sz w:val="38"/>
          <w:szCs w:val="38"/>
          <w:u w:color="343434"/>
          <w:bdr w:val="nil"/>
          <w:rtl/>
        </w:rPr>
        <w:t>الاعلامي.</w:t>
      </w:r>
    </w:p>
    <w:p w14:paraId="20AFE805" w14:textId="5305120E" w:rsidR="00724E09" w:rsidRDefault="00724E09" w:rsidP="00724E09">
      <w:pPr>
        <w:widowControl w:val="0"/>
        <w:autoSpaceDE w:val="0"/>
        <w:autoSpaceDN w:val="0"/>
        <w:bidi/>
        <w:adjustRightInd w:val="0"/>
        <w:jc w:val="both"/>
        <w:rPr>
          <w:rFonts w:ascii="Times" w:eastAsia="Arial Unicode MS" w:hAnsi="Times" w:cs="Times"/>
          <w:sz w:val="30"/>
          <w:szCs w:val="30"/>
          <w:u w:color="343434"/>
          <w:bdr w:val="nil"/>
        </w:rPr>
      </w:pPr>
      <w:r>
        <w:rPr>
          <w:rFonts w:ascii="Symbol" w:eastAsia="Arial Unicode MS" w:hAnsi="Symbol" w:cs="Symbol" w:hint="eastAsia"/>
          <w:color w:val="343434"/>
          <w:sz w:val="32"/>
          <w:szCs w:val="32"/>
          <w:u w:color="343434"/>
          <w:bdr w:val="nil"/>
        </w:rPr>
        <w:t>·</w:t>
      </w:r>
      <w:r>
        <w:rPr>
          <w:rFonts w:eastAsia="Arial Unicode MS"/>
          <w:color w:val="343434"/>
          <w:sz w:val="18"/>
          <w:szCs w:val="18"/>
          <w:u w:color="343434"/>
          <w:bdr w:val="nil"/>
        </w:rPr>
        <w:t xml:space="preserve">        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الرصد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وتحليل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في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المضمون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في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الاعلام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الجديد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وشبكات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التواصل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 w:hint="cs"/>
          <w:b/>
          <w:bCs/>
          <w:color w:val="343434"/>
          <w:sz w:val="38"/>
          <w:szCs w:val="38"/>
          <w:u w:color="343434"/>
          <w:bdr w:val="nil"/>
          <w:rtl/>
        </w:rPr>
        <w:t>الاجتماعي.</w:t>
      </w:r>
    </w:p>
    <w:p w14:paraId="1764C64F" w14:textId="023BC253" w:rsidR="00724E09" w:rsidRDefault="00724E09" w:rsidP="00724E09">
      <w:pPr>
        <w:widowControl w:val="0"/>
        <w:autoSpaceDE w:val="0"/>
        <w:autoSpaceDN w:val="0"/>
        <w:bidi/>
        <w:adjustRightInd w:val="0"/>
        <w:jc w:val="both"/>
        <w:rPr>
          <w:rFonts w:ascii="Times" w:eastAsia="Arial Unicode MS" w:hAnsi="Times" w:cs="Times"/>
          <w:sz w:val="30"/>
          <w:szCs w:val="30"/>
          <w:u w:color="343434"/>
          <w:bdr w:val="nil"/>
        </w:rPr>
      </w:pPr>
      <w:r>
        <w:rPr>
          <w:rFonts w:ascii="Symbol" w:eastAsia="Arial Unicode MS" w:hAnsi="Symbol" w:cs="Symbol" w:hint="eastAsia"/>
          <w:color w:val="343434"/>
          <w:sz w:val="32"/>
          <w:szCs w:val="32"/>
          <w:u w:color="343434"/>
          <w:bdr w:val="nil"/>
        </w:rPr>
        <w:t>·</w:t>
      </w:r>
      <w:r>
        <w:rPr>
          <w:rFonts w:eastAsia="Arial Unicode MS"/>
          <w:color w:val="343434"/>
          <w:sz w:val="18"/>
          <w:szCs w:val="18"/>
          <w:u w:color="343434"/>
          <w:bdr w:val="nil"/>
        </w:rPr>
        <w:t xml:space="preserve">        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تصميم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استمارات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تحليل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المضمون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الاعلامي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ومحتوياته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 w:hint="cs"/>
          <w:b/>
          <w:bCs/>
          <w:color w:val="343434"/>
          <w:sz w:val="38"/>
          <w:szCs w:val="38"/>
          <w:u w:color="343434"/>
          <w:bdr w:val="nil"/>
          <w:rtl/>
        </w:rPr>
        <w:t>ومعالجته.</w:t>
      </w:r>
    </w:p>
    <w:p w14:paraId="10188AE9" w14:textId="33ED1F0A" w:rsidR="00724E09" w:rsidRDefault="00724E09" w:rsidP="00724E09">
      <w:pPr>
        <w:widowControl w:val="0"/>
        <w:autoSpaceDE w:val="0"/>
        <w:autoSpaceDN w:val="0"/>
        <w:bidi/>
        <w:adjustRightInd w:val="0"/>
        <w:jc w:val="both"/>
        <w:rPr>
          <w:rFonts w:ascii="Times" w:eastAsia="Arial Unicode MS" w:hAnsi="Times" w:cs="Times"/>
          <w:sz w:val="30"/>
          <w:szCs w:val="30"/>
          <w:u w:color="343434"/>
          <w:bdr w:val="nil"/>
        </w:rPr>
      </w:pPr>
      <w:r>
        <w:rPr>
          <w:rFonts w:ascii="Symbol" w:eastAsia="Arial Unicode MS" w:hAnsi="Symbol" w:cs="Symbol" w:hint="eastAsia"/>
          <w:color w:val="343434"/>
          <w:sz w:val="32"/>
          <w:szCs w:val="32"/>
          <w:u w:color="343434"/>
          <w:bdr w:val="nil"/>
        </w:rPr>
        <w:t>·</w:t>
      </w:r>
      <w:r>
        <w:rPr>
          <w:rFonts w:eastAsia="Arial Unicode MS"/>
          <w:color w:val="343434"/>
          <w:sz w:val="18"/>
          <w:szCs w:val="18"/>
          <w:u w:color="343434"/>
          <w:bdr w:val="nil"/>
        </w:rPr>
        <w:t xml:space="preserve">        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الربط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بين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المعلومات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وتحليلها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وتفسيرها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واستخلاص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النتائج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 w:hint="cs"/>
          <w:b/>
          <w:bCs/>
          <w:color w:val="343434"/>
          <w:sz w:val="38"/>
          <w:szCs w:val="38"/>
          <w:u w:color="343434"/>
          <w:bdr w:val="nil"/>
          <w:rtl/>
        </w:rPr>
        <w:t>والمؤشرات.</w:t>
      </w:r>
    </w:p>
    <w:p w14:paraId="1895C7B1" w14:textId="1960D8D1" w:rsidR="00724E09" w:rsidRDefault="00724E09" w:rsidP="00724E09">
      <w:pPr>
        <w:widowControl w:val="0"/>
        <w:autoSpaceDE w:val="0"/>
        <w:autoSpaceDN w:val="0"/>
        <w:bidi/>
        <w:adjustRightInd w:val="0"/>
        <w:jc w:val="both"/>
        <w:rPr>
          <w:rFonts w:ascii="Times" w:eastAsia="Arial Unicode MS" w:hAnsi="Times" w:cs="Times"/>
          <w:sz w:val="30"/>
          <w:szCs w:val="30"/>
          <w:u w:color="343434"/>
          <w:bdr w:val="nil"/>
        </w:rPr>
      </w:pPr>
      <w:r>
        <w:rPr>
          <w:rFonts w:ascii="Symbol" w:eastAsia="Arial Unicode MS" w:hAnsi="Symbol" w:cs="Symbol" w:hint="eastAsia"/>
          <w:color w:val="343434"/>
          <w:sz w:val="32"/>
          <w:szCs w:val="32"/>
          <w:u w:color="343434"/>
          <w:bdr w:val="nil"/>
        </w:rPr>
        <w:t>·</w:t>
      </w:r>
      <w:r>
        <w:rPr>
          <w:rFonts w:eastAsia="Arial Unicode MS"/>
          <w:color w:val="343434"/>
          <w:sz w:val="18"/>
          <w:szCs w:val="18"/>
          <w:u w:color="343434"/>
          <w:bdr w:val="nil"/>
        </w:rPr>
        <w:t xml:space="preserve">        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استخدام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التقنيات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الحديثة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والتكنولوجيا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في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الرصد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 w:hint="cs"/>
          <w:b/>
          <w:bCs/>
          <w:color w:val="343434"/>
          <w:sz w:val="38"/>
          <w:szCs w:val="38"/>
          <w:u w:color="343434"/>
          <w:bdr w:val="nil"/>
          <w:rtl/>
        </w:rPr>
        <w:t>والتحليل.</w:t>
      </w:r>
    </w:p>
    <w:p w14:paraId="451A89DF" w14:textId="77777777" w:rsidR="00724E09" w:rsidRDefault="00724E09" w:rsidP="00724E09">
      <w:pPr>
        <w:widowControl w:val="0"/>
        <w:autoSpaceDE w:val="0"/>
        <w:autoSpaceDN w:val="0"/>
        <w:bidi/>
        <w:adjustRightInd w:val="0"/>
        <w:jc w:val="both"/>
        <w:rPr>
          <w:rFonts w:ascii="Times" w:eastAsia="Arial Unicode MS" w:hAnsi="Times" w:cs="Times"/>
          <w:sz w:val="30"/>
          <w:szCs w:val="30"/>
          <w:u w:color="343434"/>
          <w:bdr w:val="nil"/>
        </w:rPr>
      </w:pPr>
      <w:r>
        <w:rPr>
          <w:rFonts w:ascii="Symbol" w:eastAsia="Arial Unicode MS" w:hAnsi="Symbol" w:cs="Symbol" w:hint="eastAsia"/>
          <w:color w:val="343434"/>
          <w:sz w:val="32"/>
          <w:szCs w:val="32"/>
          <w:u w:color="343434"/>
          <w:bdr w:val="nil"/>
        </w:rPr>
        <w:t>·</w:t>
      </w:r>
      <w:r>
        <w:rPr>
          <w:rFonts w:eastAsia="Arial Unicode MS"/>
          <w:color w:val="343434"/>
          <w:sz w:val="18"/>
          <w:szCs w:val="18"/>
          <w:u w:color="343434"/>
          <w:bdr w:val="nil"/>
        </w:rPr>
        <w:t xml:space="preserve">        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ورشة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عمل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في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التطبيقات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العملية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للرصد</w:t>
      </w:r>
      <w:r>
        <w:rPr>
          <w:rFonts w:ascii="Times" w:eastAsia="Arial Unicode MS" w:hAnsi="Times" w:cs="Times"/>
          <w:b/>
          <w:bCs/>
          <w:color w:val="343434"/>
          <w:sz w:val="38"/>
          <w:szCs w:val="38"/>
          <w:u w:color="343434"/>
          <w:bdr w:val="nil"/>
          <w:rtl/>
        </w:rPr>
        <w:t xml:space="preserve"> </w:t>
      </w:r>
      <w:r>
        <w:rPr>
          <w:rFonts w:ascii="Times" w:eastAsia="Arial Unicode MS" w:hAnsi="Times"/>
          <w:b/>
          <w:bCs/>
          <w:color w:val="343434"/>
          <w:sz w:val="38"/>
          <w:szCs w:val="38"/>
          <w:u w:color="343434"/>
          <w:bdr w:val="nil"/>
          <w:rtl/>
        </w:rPr>
        <w:t>الإعلامي</w:t>
      </w:r>
    </w:p>
    <w:p w14:paraId="5282D9BB" w14:textId="7DDE8EA8" w:rsidR="00353B77" w:rsidRPr="008060F5" w:rsidRDefault="00353B77" w:rsidP="00724E09">
      <w:pPr>
        <w:bidi/>
        <w:spacing w:before="100" w:beforeAutospacing="1" w:after="100" w:afterAutospacing="1" w:line="276" w:lineRule="auto"/>
        <w:rPr>
          <w:rFonts w:ascii="Tahoma" w:eastAsia="Tahoma" w:hAnsi="Tahoma" w:cs="Tahoma"/>
          <w:color w:val="292929"/>
          <w:sz w:val="30"/>
          <w:szCs w:val="30"/>
          <w:bdr w:val="nil"/>
        </w:rPr>
      </w:pPr>
      <w:r w:rsidRPr="00353B77">
        <w:rPr>
          <w:rtl/>
        </w:rPr>
        <w:t> 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624B8F" w14:paraId="57FA1477" w14:textId="77777777" w:rsidTr="00624B8F">
        <w:trPr>
          <w:tblCellSpacing w:w="0" w:type="dxa"/>
        </w:trPr>
        <w:tc>
          <w:tcPr>
            <w:tcW w:w="0" w:type="auto"/>
            <w:shd w:val="clear" w:color="auto" w:fill="8C8C8C" w:themeFill="text2" w:themeFillTint="99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0E7CEED" w14:textId="77777777" w:rsidR="00624B8F" w:rsidRDefault="00ED3304" w:rsidP="00724E09">
            <w:pPr>
              <w:autoSpaceDE w:val="0"/>
              <w:autoSpaceDN w:val="0"/>
              <w:adjustRightInd w:val="0"/>
              <w:jc w:val="right"/>
              <w:rPr>
                <w:rFonts w:ascii="Calibri,Bold" w:hAnsi="Calibri,Bold" w:cs="Calibri,Bold"/>
                <w:b/>
                <w:bCs/>
                <w:color w:val="003366"/>
                <w:sz w:val="28"/>
                <w:szCs w:val="28"/>
              </w:rPr>
            </w:pPr>
            <w:bookmarkStart w:id="1" w:name="7_–_أسلوب_تنفيذ_البرنامج_:"/>
            <w:r>
              <w:rPr>
                <w:rFonts w:ascii="Calibri,Bold" w:hAnsi="Calibri,Bold" w:hint="cs"/>
                <w:b/>
                <w:bCs/>
                <w:sz w:val="30"/>
                <w:szCs w:val="32"/>
                <w:rtl/>
                <w:lang w:bidi="ar-EG"/>
              </w:rPr>
              <w:t xml:space="preserve">  أساليب</w:t>
            </w:r>
            <w:r w:rsidR="00624B8F" w:rsidRPr="00624B8F">
              <w:rPr>
                <w:rFonts w:ascii="Calibri,Bold" w:hAnsi="Calibri,Bold"/>
                <w:b/>
                <w:bCs/>
                <w:sz w:val="30"/>
                <w:szCs w:val="32"/>
                <w:rtl/>
              </w:rPr>
              <w:t xml:space="preserve"> تنفيذ البرنامج :</w:t>
            </w:r>
            <w:r w:rsidR="00624B8F" w:rsidRPr="00624B8F">
              <w:rPr>
                <w:rFonts w:ascii="Calibri,Bold" w:hAnsi="Calibri,Bold" w:cs="Calibri,Bold"/>
                <w:b/>
                <w:bCs/>
                <w:sz w:val="28"/>
                <w:szCs w:val="28"/>
                <w:rtl/>
              </w:rPr>
              <w:t> </w:t>
            </w:r>
            <w:bookmarkEnd w:id="1"/>
          </w:p>
        </w:tc>
      </w:tr>
      <w:tr w:rsidR="00624B8F" w14:paraId="2629D5B3" w14:textId="77777777" w:rsidTr="00624B8F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2FF0062E" w14:textId="77777777" w:rsidR="00624B8F" w:rsidRPr="00ED3304" w:rsidRDefault="00624B8F" w:rsidP="00724E0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,Bold" w:hAnsi="Calibri,Bold" w:cs="Calibri,Bold"/>
                <w:color w:val="003366"/>
                <w:sz w:val="28"/>
                <w:szCs w:val="28"/>
              </w:rPr>
            </w:pPr>
            <w:r w:rsidRPr="00ED3304">
              <w:rPr>
                <w:rFonts w:ascii="Calibri,Bold" w:hAnsi="Calibri,Bold"/>
                <w:sz w:val="28"/>
                <w:szCs w:val="28"/>
                <w:rtl/>
              </w:rPr>
              <w:t xml:space="preserve">• </w:t>
            </w:r>
            <w:r w:rsidR="008060F5" w:rsidRPr="00ED3304">
              <w:rPr>
                <w:rFonts w:ascii="Calibri,Bold" w:hAnsi="Calibri,Bold" w:hint="cs"/>
                <w:sz w:val="28"/>
                <w:szCs w:val="28"/>
                <w:rtl/>
              </w:rPr>
              <w:t>المحاضرات.</w:t>
            </w:r>
            <w:r w:rsidRPr="00ED3304">
              <w:rPr>
                <w:rFonts w:ascii="Calibri,Bold" w:hAnsi="Calibri,Bold"/>
                <w:sz w:val="28"/>
                <w:szCs w:val="28"/>
                <w:rtl/>
              </w:rPr>
              <w:t xml:space="preserve"> </w:t>
            </w:r>
            <w:r w:rsidRPr="00ED3304">
              <w:rPr>
                <w:rFonts w:ascii="Calibri,Bold" w:hAnsi="Calibri,Bold" w:cs="Calibri,Bold"/>
                <w:sz w:val="28"/>
                <w:szCs w:val="28"/>
                <w:rtl/>
              </w:rPr>
              <w:br/>
            </w:r>
            <w:r w:rsidRPr="00ED3304">
              <w:rPr>
                <w:rFonts w:ascii="Calibri,Bold" w:hAnsi="Calibri,Bold"/>
                <w:sz w:val="28"/>
                <w:szCs w:val="28"/>
                <w:rtl/>
              </w:rPr>
              <w:t>• ورش العمل .</w:t>
            </w:r>
            <w:r w:rsidRPr="00ED3304">
              <w:rPr>
                <w:rFonts w:ascii="Calibri,Bold" w:hAnsi="Calibri,Bold" w:cs="Calibri,Bold"/>
                <w:sz w:val="28"/>
                <w:szCs w:val="28"/>
                <w:rtl/>
              </w:rPr>
              <w:br/>
            </w:r>
            <w:r w:rsidRPr="00ED3304">
              <w:rPr>
                <w:rFonts w:ascii="Calibri,Bold" w:hAnsi="Calibri,Bold"/>
                <w:sz w:val="28"/>
                <w:szCs w:val="28"/>
                <w:rtl/>
              </w:rPr>
              <w:lastRenderedPageBreak/>
              <w:t>• المناقشات الجماعية والعصف الذهنى .</w:t>
            </w:r>
            <w:r w:rsidRPr="00ED3304">
              <w:rPr>
                <w:rFonts w:ascii="Calibri,Bold" w:hAnsi="Calibri,Bold" w:cs="Calibri,Bold"/>
                <w:sz w:val="28"/>
                <w:szCs w:val="28"/>
                <w:rtl/>
              </w:rPr>
              <w:br/>
            </w:r>
            <w:r w:rsidRPr="00ED3304">
              <w:rPr>
                <w:rFonts w:ascii="Calibri,Bold" w:hAnsi="Calibri,Bold"/>
                <w:sz w:val="28"/>
                <w:szCs w:val="28"/>
                <w:rtl/>
              </w:rPr>
              <w:t>• الحالات العملية .</w:t>
            </w:r>
            <w:r w:rsidRPr="00ED3304">
              <w:rPr>
                <w:rFonts w:ascii="Calibri,Bold" w:hAnsi="Calibri,Bold" w:cs="Calibri,Bold"/>
                <w:sz w:val="28"/>
                <w:szCs w:val="28"/>
                <w:rtl/>
              </w:rPr>
              <w:br/>
            </w:r>
            <w:r w:rsidRPr="00ED3304">
              <w:rPr>
                <w:rFonts w:ascii="Calibri,Bold" w:hAnsi="Calibri,Bold"/>
                <w:sz w:val="28"/>
                <w:szCs w:val="28"/>
                <w:rtl/>
              </w:rPr>
              <w:t xml:space="preserve">• التدريب بالأداء </w:t>
            </w:r>
            <w:r w:rsidR="00ED3304">
              <w:rPr>
                <w:rFonts w:ascii="Calibri,Bold" w:hAnsi="Calibri,Bold" w:cs="Calibri,Bold" w:hint="cs"/>
                <w:sz w:val="28"/>
                <w:szCs w:val="28"/>
                <w:rtl/>
              </w:rPr>
              <w:t xml:space="preserve"> </w:t>
            </w:r>
            <w:r w:rsidRPr="00ED3304">
              <w:rPr>
                <w:rFonts w:ascii="Calibri,Bold" w:hAnsi="Calibri,Bold" w:hint="cs"/>
                <w:sz w:val="28"/>
                <w:szCs w:val="28"/>
                <w:rtl/>
              </w:rPr>
              <w:t>.</w:t>
            </w:r>
            <w:r w:rsidRPr="00ED3304">
              <w:rPr>
                <w:rFonts w:ascii="Calibri,Bold" w:hAnsi="Calibri,Bold" w:cs="Calibri,Bold"/>
                <w:sz w:val="28"/>
                <w:szCs w:val="28"/>
                <w:rtl/>
              </w:rPr>
              <w:br/>
            </w:r>
            <w:r w:rsidRPr="00ED3304">
              <w:rPr>
                <w:rFonts w:ascii="Calibri,Bold" w:hAnsi="Calibri,Bold"/>
                <w:sz w:val="28"/>
                <w:szCs w:val="28"/>
                <w:rtl/>
              </w:rPr>
              <w:t>• الاختبارات السريعة .</w:t>
            </w:r>
            <w:r w:rsidRPr="00ED3304">
              <w:rPr>
                <w:rFonts w:ascii="Calibri,Bold" w:hAnsi="Calibri,Bold" w:cs="Calibri,Bold"/>
                <w:sz w:val="28"/>
                <w:szCs w:val="28"/>
                <w:rtl/>
              </w:rPr>
              <w:br/>
            </w:r>
            <w:r w:rsidRPr="00ED3304">
              <w:rPr>
                <w:rFonts w:ascii="Calibri,Bold" w:hAnsi="Calibri,Bold"/>
                <w:sz w:val="28"/>
                <w:szCs w:val="28"/>
                <w:rtl/>
              </w:rPr>
              <w:t>• الاستقصاءات .</w:t>
            </w:r>
            <w:r w:rsidRPr="00ED3304">
              <w:rPr>
                <w:rFonts w:ascii="Calibri,Bold" w:hAnsi="Calibri,Bold" w:cs="Calibri,Bold"/>
                <w:sz w:val="28"/>
                <w:szCs w:val="28"/>
                <w:rtl/>
              </w:rPr>
              <w:br/>
            </w:r>
            <w:r w:rsidRPr="00ED3304">
              <w:rPr>
                <w:rFonts w:ascii="Calibri,Bold" w:hAnsi="Calibri,Bold"/>
                <w:sz w:val="28"/>
                <w:szCs w:val="28"/>
                <w:rtl/>
              </w:rPr>
              <w:t>• حالات عملية .</w:t>
            </w:r>
          </w:p>
        </w:tc>
      </w:tr>
    </w:tbl>
    <w:p w14:paraId="2DF7F657" w14:textId="77777777" w:rsidR="00624B8F" w:rsidRPr="00353B77" w:rsidRDefault="00624B8F" w:rsidP="00624B8F">
      <w:pPr>
        <w:bidi/>
        <w:spacing w:before="100" w:beforeAutospacing="1" w:after="100" w:afterAutospacing="1" w:line="276" w:lineRule="auto"/>
        <w:ind w:left="720"/>
        <w:rPr>
          <w:rFonts w:ascii="Tahoma" w:hAnsi="Tahoma" w:cs="Tahoma"/>
          <w:rtl/>
        </w:rPr>
      </w:pPr>
    </w:p>
    <w:p w14:paraId="1CB237EE" w14:textId="77777777" w:rsidR="00353B77" w:rsidRDefault="00353B77" w:rsidP="00353B77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" w:hAnsi="Calibri" w:cs="Arial"/>
          <w:b/>
          <w:bCs/>
          <w:color w:val="FF0000"/>
          <w:sz w:val="32"/>
          <w:szCs w:val="32"/>
          <w:u w:val="single" w:color="0000E9"/>
        </w:rPr>
      </w:pPr>
    </w:p>
    <w:sectPr w:rsidR="00353B77" w:rsidSect="002D3624">
      <w:headerReference w:type="default" r:id="rId7"/>
      <w:footerReference w:type="default" r:id="rId8"/>
      <w:pgSz w:w="11900" w:h="16840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F3552" w14:textId="77777777" w:rsidR="004323D2" w:rsidRDefault="004323D2">
      <w:r>
        <w:separator/>
      </w:r>
    </w:p>
  </w:endnote>
  <w:endnote w:type="continuationSeparator" w:id="0">
    <w:p w14:paraId="63AC6956" w14:textId="77777777" w:rsidR="004323D2" w:rsidRDefault="0043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,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B2970" w14:textId="77777777" w:rsidR="00542F37" w:rsidRDefault="00DC2104">
    <w:pPr>
      <w:pStyle w:val="Body"/>
      <w:tabs>
        <w:tab w:val="right" w:pos="9340"/>
      </w:tabs>
      <w:jc w:val="center"/>
      <w:rPr>
        <w:color w:val="000080"/>
        <w:u w:color="000080"/>
      </w:rPr>
    </w:pPr>
    <w:r>
      <w:rPr>
        <w:color w:val="000080"/>
        <w:u w:color="000080"/>
      </w:rPr>
      <w:t xml:space="preserve">AST P.O. Box: 22650 </w:t>
    </w:r>
    <w:r>
      <w:rPr>
        <w:rFonts w:hAnsi="Times New Roman"/>
        <w:color w:val="000080"/>
        <w:u w:color="000080"/>
      </w:rPr>
      <w:t xml:space="preserve">– </w:t>
    </w:r>
    <w:r>
      <w:rPr>
        <w:color w:val="000080"/>
        <w:u w:color="000080"/>
      </w:rPr>
      <w:t xml:space="preserve">Dubai </w:t>
    </w:r>
    <w:r>
      <w:rPr>
        <w:rFonts w:hAnsi="Times New Roman"/>
        <w:color w:val="000080"/>
        <w:u w:color="000080"/>
      </w:rPr>
      <w:t xml:space="preserve">– </w:t>
    </w:r>
    <w:r>
      <w:rPr>
        <w:color w:val="000080"/>
        <w:u w:color="000080"/>
      </w:rPr>
      <w:t xml:space="preserve">U.A.E </w:t>
    </w:r>
  </w:p>
  <w:p w14:paraId="24A188CD" w14:textId="77777777" w:rsidR="00542F37" w:rsidRDefault="00DC2104">
    <w:pPr>
      <w:pStyle w:val="Body"/>
      <w:spacing w:before="40" w:after="40"/>
      <w:jc w:val="center"/>
    </w:pPr>
    <w:r>
      <w:rPr>
        <w:color w:val="000080"/>
        <w:u w:color="000080"/>
      </w:rPr>
      <w:t xml:space="preserve">Tel: +971 4 2829212 Fax:  +971 4 2829213 E-mail: </w:t>
    </w:r>
    <w:hyperlink r:id="rId1" w:history="1">
      <w:r>
        <w:rPr>
          <w:rStyle w:val="Hyperlink0"/>
        </w:rPr>
        <w:t>info@astdubai.net</w:t>
      </w:r>
    </w:hyperlink>
    <w:r>
      <w:rPr>
        <w:color w:val="000080"/>
        <w:u w:color="000080"/>
      </w:rPr>
      <w:t xml:space="preserve"> </w:t>
    </w:r>
    <w:r>
      <w:t xml:space="preserve"> </w:t>
    </w:r>
  </w:p>
  <w:p w14:paraId="6409F584" w14:textId="77777777" w:rsidR="00542F37" w:rsidRDefault="00DC2104">
    <w:pPr>
      <w:pStyle w:val="Body"/>
      <w:spacing w:before="40" w:after="40"/>
      <w:jc w:val="center"/>
    </w:pPr>
    <w:r>
      <w:rPr>
        <w:color w:val="000080"/>
        <w:u w:color="000080"/>
      </w:rPr>
      <w:t xml:space="preserve">Website: </w:t>
    </w:r>
    <w:hyperlink r:id="rId2" w:history="1">
      <w:r>
        <w:rPr>
          <w:rStyle w:val="Hyperlink1"/>
        </w:rPr>
        <w:t>www.astdubai.net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1E4BD" w14:textId="77777777" w:rsidR="004323D2" w:rsidRDefault="004323D2">
      <w:r>
        <w:separator/>
      </w:r>
    </w:p>
  </w:footnote>
  <w:footnote w:type="continuationSeparator" w:id="0">
    <w:p w14:paraId="0D470ED9" w14:textId="77777777" w:rsidR="004323D2" w:rsidRDefault="004323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7CB80" w14:textId="77777777" w:rsidR="00542F37" w:rsidRDefault="00DC210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2C99242" wp14:editId="19FCE258">
          <wp:simplePos x="0" y="0"/>
          <wp:positionH relativeFrom="page">
            <wp:posOffset>868680</wp:posOffset>
          </wp:positionH>
          <wp:positionV relativeFrom="page">
            <wp:posOffset>15240</wp:posOffset>
          </wp:positionV>
          <wp:extent cx="6120058" cy="148921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8" cy="14892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F7E5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8653E"/>
    <w:multiLevelType w:val="hybridMultilevel"/>
    <w:tmpl w:val="B0B8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62CA8"/>
    <w:multiLevelType w:val="multilevel"/>
    <w:tmpl w:val="A622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31542"/>
    <w:multiLevelType w:val="multilevel"/>
    <w:tmpl w:val="816A347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</w:abstractNum>
  <w:abstractNum w:abstractNumId="4">
    <w:nsid w:val="0AB5710C"/>
    <w:multiLevelType w:val="multilevel"/>
    <w:tmpl w:val="5784FA1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</w:abstractNum>
  <w:abstractNum w:abstractNumId="5">
    <w:nsid w:val="0DC859C0"/>
    <w:multiLevelType w:val="multilevel"/>
    <w:tmpl w:val="EE0C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FE67D6"/>
    <w:multiLevelType w:val="hybridMultilevel"/>
    <w:tmpl w:val="76540830"/>
    <w:lvl w:ilvl="0" w:tplc="7FD6D8D8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13BE9"/>
    <w:multiLevelType w:val="multilevel"/>
    <w:tmpl w:val="43AA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FF1973"/>
    <w:multiLevelType w:val="hybridMultilevel"/>
    <w:tmpl w:val="2542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35CA0"/>
    <w:multiLevelType w:val="multilevel"/>
    <w:tmpl w:val="86169A8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</w:abstractNum>
  <w:abstractNum w:abstractNumId="10">
    <w:nsid w:val="17135D11"/>
    <w:multiLevelType w:val="multilevel"/>
    <w:tmpl w:val="25A6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0755A7E"/>
    <w:multiLevelType w:val="hybridMultilevel"/>
    <w:tmpl w:val="C2769C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6199A"/>
    <w:multiLevelType w:val="multilevel"/>
    <w:tmpl w:val="C2DC261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</w:abstractNum>
  <w:abstractNum w:abstractNumId="13">
    <w:nsid w:val="23983C81"/>
    <w:multiLevelType w:val="multilevel"/>
    <w:tmpl w:val="C960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6EF4D46"/>
    <w:multiLevelType w:val="multilevel"/>
    <w:tmpl w:val="551C7E5A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</w:abstractNum>
  <w:abstractNum w:abstractNumId="15">
    <w:nsid w:val="2AAF3CAE"/>
    <w:multiLevelType w:val="hybridMultilevel"/>
    <w:tmpl w:val="2654DB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82044"/>
    <w:multiLevelType w:val="hybridMultilevel"/>
    <w:tmpl w:val="FEB288C4"/>
    <w:lvl w:ilvl="0" w:tplc="7FD6D8D8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2753B"/>
    <w:multiLevelType w:val="multilevel"/>
    <w:tmpl w:val="40DE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020E2"/>
    <w:multiLevelType w:val="multilevel"/>
    <w:tmpl w:val="8A1C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F009A4"/>
    <w:multiLevelType w:val="multilevel"/>
    <w:tmpl w:val="38C0862E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</w:abstractNum>
  <w:abstractNum w:abstractNumId="20">
    <w:nsid w:val="404A0BD1"/>
    <w:multiLevelType w:val="multilevel"/>
    <w:tmpl w:val="0BC03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A35028"/>
    <w:multiLevelType w:val="multilevel"/>
    <w:tmpl w:val="CC0A1BC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</w:abstractNum>
  <w:abstractNum w:abstractNumId="22">
    <w:nsid w:val="421E3D87"/>
    <w:multiLevelType w:val="multilevel"/>
    <w:tmpl w:val="6802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30C7272"/>
    <w:multiLevelType w:val="hybridMultilevel"/>
    <w:tmpl w:val="AC221CBE"/>
    <w:lvl w:ilvl="0" w:tplc="7FD6D8D8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C59B4"/>
    <w:multiLevelType w:val="multilevel"/>
    <w:tmpl w:val="3DCC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0D429F"/>
    <w:multiLevelType w:val="multilevel"/>
    <w:tmpl w:val="1F9E316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</w:abstractNum>
  <w:abstractNum w:abstractNumId="26">
    <w:nsid w:val="4B8B47B7"/>
    <w:multiLevelType w:val="multilevel"/>
    <w:tmpl w:val="D5BA012A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</w:abstractNum>
  <w:abstractNum w:abstractNumId="27">
    <w:nsid w:val="4E7930A3"/>
    <w:multiLevelType w:val="hybridMultilevel"/>
    <w:tmpl w:val="4DF2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B68B5"/>
    <w:multiLevelType w:val="multilevel"/>
    <w:tmpl w:val="50E8601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</w:abstractNum>
  <w:abstractNum w:abstractNumId="29">
    <w:nsid w:val="579065FC"/>
    <w:multiLevelType w:val="multilevel"/>
    <w:tmpl w:val="8670E86C"/>
    <w:styleLink w:val="Bullet"/>
    <w:lvl w:ilvl="0">
      <w:numFmt w:val="bullet"/>
      <w:lvlText w:val="•"/>
      <w:lvlJc w:val="left"/>
      <w:pPr>
        <w:tabs>
          <w:tab w:val="num" w:pos="196"/>
        </w:tabs>
        <w:ind w:left="916" w:hanging="91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1096" w:hanging="91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1276" w:hanging="91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1456" w:hanging="91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1636" w:hanging="91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816" w:hanging="91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996" w:hanging="91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2176" w:hanging="91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2356" w:hanging="91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</w:abstractNum>
  <w:abstractNum w:abstractNumId="30">
    <w:nsid w:val="57F112E8"/>
    <w:multiLevelType w:val="multilevel"/>
    <w:tmpl w:val="066E2A56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</w:abstractNum>
  <w:abstractNum w:abstractNumId="31">
    <w:nsid w:val="58B56816"/>
    <w:multiLevelType w:val="multilevel"/>
    <w:tmpl w:val="C8B8F82E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</w:abstractNum>
  <w:abstractNum w:abstractNumId="32">
    <w:nsid w:val="5B047F3A"/>
    <w:multiLevelType w:val="multilevel"/>
    <w:tmpl w:val="334E907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</w:abstractNum>
  <w:abstractNum w:abstractNumId="33">
    <w:nsid w:val="688E54C8"/>
    <w:multiLevelType w:val="multilevel"/>
    <w:tmpl w:val="9BA4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E82D37"/>
    <w:multiLevelType w:val="hybridMultilevel"/>
    <w:tmpl w:val="869C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6313DC"/>
    <w:multiLevelType w:val="multilevel"/>
    <w:tmpl w:val="385EC35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</w:abstractNum>
  <w:abstractNum w:abstractNumId="36">
    <w:nsid w:val="6AA51BA2"/>
    <w:multiLevelType w:val="multilevel"/>
    <w:tmpl w:val="B2C26D7A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</w:abstractNum>
  <w:abstractNum w:abstractNumId="37">
    <w:nsid w:val="6C2F12A2"/>
    <w:multiLevelType w:val="multilevel"/>
    <w:tmpl w:val="1708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8F7FDD"/>
    <w:multiLevelType w:val="multilevel"/>
    <w:tmpl w:val="3558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534139"/>
    <w:multiLevelType w:val="multilevel"/>
    <w:tmpl w:val="DC5650C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</w:abstractNum>
  <w:abstractNum w:abstractNumId="40">
    <w:nsid w:val="740C33DC"/>
    <w:multiLevelType w:val="multilevel"/>
    <w:tmpl w:val="2654DB8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5A67FA"/>
    <w:multiLevelType w:val="multilevel"/>
    <w:tmpl w:val="68948F9A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</w:abstractNum>
  <w:abstractNum w:abstractNumId="42">
    <w:nsid w:val="79A27F24"/>
    <w:multiLevelType w:val="multilevel"/>
    <w:tmpl w:val="BC50FDB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color w:val="323232"/>
        <w:position w:val="-2"/>
        <w:sz w:val="24"/>
        <w:szCs w:val="24"/>
        <w:rtl w:val="0"/>
      </w:rPr>
    </w:lvl>
  </w:abstractNum>
  <w:abstractNum w:abstractNumId="43">
    <w:nsid w:val="7C577C06"/>
    <w:multiLevelType w:val="hybridMultilevel"/>
    <w:tmpl w:val="72800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2"/>
  </w:num>
  <w:num w:numId="4">
    <w:abstractNumId w:val="19"/>
  </w:num>
  <w:num w:numId="5">
    <w:abstractNumId w:val="4"/>
  </w:num>
  <w:num w:numId="6">
    <w:abstractNumId w:val="35"/>
  </w:num>
  <w:num w:numId="7">
    <w:abstractNumId w:val="25"/>
  </w:num>
  <w:num w:numId="8">
    <w:abstractNumId w:val="21"/>
  </w:num>
  <w:num w:numId="9">
    <w:abstractNumId w:val="36"/>
  </w:num>
  <w:num w:numId="10">
    <w:abstractNumId w:val="14"/>
  </w:num>
  <w:num w:numId="11">
    <w:abstractNumId w:val="39"/>
  </w:num>
  <w:num w:numId="12">
    <w:abstractNumId w:val="3"/>
  </w:num>
  <w:num w:numId="13">
    <w:abstractNumId w:val="12"/>
  </w:num>
  <w:num w:numId="14">
    <w:abstractNumId w:val="41"/>
  </w:num>
  <w:num w:numId="15">
    <w:abstractNumId w:val="26"/>
  </w:num>
  <w:num w:numId="16">
    <w:abstractNumId w:val="42"/>
  </w:num>
  <w:num w:numId="17">
    <w:abstractNumId w:val="9"/>
  </w:num>
  <w:num w:numId="18">
    <w:abstractNumId w:val="28"/>
  </w:num>
  <w:num w:numId="19">
    <w:abstractNumId w:val="29"/>
  </w:num>
  <w:num w:numId="20">
    <w:abstractNumId w:val="0"/>
  </w:num>
  <w:num w:numId="21">
    <w:abstractNumId w:val="1"/>
  </w:num>
  <w:num w:numId="22">
    <w:abstractNumId w:val="15"/>
  </w:num>
  <w:num w:numId="23">
    <w:abstractNumId w:val="40"/>
  </w:num>
  <w:num w:numId="24">
    <w:abstractNumId w:val="13"/>
  </w:num>
  <w:num w:numId="25">
    <w:abstractNumId w:val="10"/>
  </w:num>
  <w:num w:numId="26">
    <w:abstractNumId w:val="22"/>
  </w:num>
  <w:num w:numId="27">
    <w:abstractNumId w:val="20"/>
  </w:num>
  <w:num w:numId="28">
    <w:abstractNumId w:val="17"/>
  </w:num>
  <w:num w:numId="29">
    <w:abstractNumId w:val="2"/>
  </w:num>
  <w:num w:numId="30">
    <w:abstractNumId w:val="24"/>
  </w:num>
  <w:num w:numId="31">
    <w:abstractNumId w:val="18"/>
  </w:num>
  <w:num w:numId="32">
    <w:abstractNumId w:val="11"/>
  </w:num>
  <w:num w:numId="3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5"/>
  </w:num>
  <w:num w:numId="38">
    <w:abstractNumId w:val="6"/>
  </w:num>
  <w:num w:numId="39">
    <w:abstractNumId w:val="8"/>
  </w:num>
  <w:num w:numId="40">
    <w:abstractNumId w:val="27"/>
  </w:num>
  <w:num w:numId="41">
    <w:abstractNumId w:val="43"/>
  </w:num>
  <w:num w:numId="42">
    <w:abstractNumId w:val="23"/>
  </w:num>
  <w:num w:numId="43">
    <w:abstractNumId w:val="16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2F37"/>
    <w:rsid w:val="00022171"/>
    <w:rsid w:val="00054880"/>
    <w:rsid w:val="0007443E"/>
    <w:rsid w:val="000E63D6"/>
    <w:rsid w:val="000F19AD"/>
    <w:rsid w:val="000F29DC"/>
    <w:rsid w:val="00124488"/>
    <w:rsid w:val="001921AA"/>
    <w:rsid w:val="001C6AC9"/>
    <w:rsid w:val="002D3624"/>
    <w:rsid w:val="00325F6C"/>
    <w:rsid w:val="00353B77"/>
    <w:rsid w:val="00355E72"/>
    <w:rsid w:val="003641FF"/>
    <w:rsid w:val="00420A4B"/>
    <w:rsid w:val="00426FAF"/>
    <w:rsid w:val="004323D2"/>
    <w:rsid w:val="0051112B"/>
    <w:rsid w:val="00542F37"/>
    <w:rsid w:val="00597C68"/>
    <w:rsid w:val="00624B8F"/>
    <w:rsid w:val="00645186"/>
    <w:rsid w:val="00682BB0"/>
    <w:rsid w:val="00724E09"/>
    <w:rsid w:val="007C5692"/>
    <w:rsid w:val="007D2AD3"/>
    <w:rsid w:val="0080469C"/>
    <w:rsid w:val="008060F5"/>
    <w:rsid w:val="00810FB3"/>
    <w:rsid w:val="008A69AF"/>
    <w:rsid w:val="008C2BAD"/>
    <w:rsid w:val="008E6E9D"/>
    <w:rsid w:val="009C4EBA"/>
    <w:rsid w:val="00A00224"/>
    <w:rsid w:val="00A5512D"/>
    <w:rsid w:val="00A933C4"/>
    <w:rsid w:val="00AA659F"/>
    <w:rsid w:val="00AD4A3F"/>
    <w:rsid w:val="00AE109B"/>
    <w:rsid w:val="00B13FCE"/>
    <w:rsid w:val="00B31F1F"/>
    <w:rsid w:val="00C70962"/>
    <w:rsid w:val="00CB18BB"/>
    <w:rsid w:val="00D56D63"/>
    <w:rsid w:val="00DC2104"/>
    <w:rsid w:val="00E72282"/>
    <w:rsid w:val="00ED3304"/>
    <w:rsid w:val="00F26A10"/>
    <w:rsid w:val="00F2779B"/>
    <w:rsid w:val="00F967DE"/>
    <w:rsid w:val="00F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02A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E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1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next w:val="Body"/>
    <w:rsid w:val="002D3624"/>
    <w:pPr>
      <w:keepNext/>
      <w:outlineLvl w:val="1"/>
    </w:pPr>
    <w:rPr>
      <w:rFonts w:ascii="Helvetica" w:hAnsi="Arial Unicode MS" w:cs="Arial Unicode MS"/>
      <w:b/>
      <w:bCs/>
      <w:color w:val="000000"/>
      <w:sz w:val="32"/>
      <w:szCs w:val="32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F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3624"/>
    <w:rPr>
      <w:u w:val="single"/>
    </w:rPr>
  </w:style>
  <w:style w:type="paragraph" w:styleId="Header">
    <w:name w:val="header"/>
    <w:rsid w:val="002D3624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2D3624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sid w:val="002D3624"/>
    <w:rPr>
      <w:color w:val="0000FF"/>
      <w:u w:val="single" w:color="0000FF"/>
    </w:rPr>
  </w:style>
  <w:style w:type="character" w:customStyle="1" w:styleId="Hyperlink0">
    <w:name w:val="Hyperlink.0"/>
    <w:basedOn w:val="Link"/>
    <w:rsid w:val="002D3624"/>
    <w:rPr>
      <w:color w:val="0000FF"/>
      <w:u w:val="single" w:color="0000FF"/>
    </w:rPr>
  </w:style>
  <w:style w:type="character" w:customStyle="1" w:styleId="None">
    <w:name w:val="None"/>
    <w:rsid w:val="002D3624"/>
  </w:style>
  <w:style w:type="character" w:customStyle="1" w:styleId="Hyperlink1">
    <w:name w:val="Hyperlink.1"/>
    <w:basedOn w:val="None"/>
    <w:rsid w:val="002D3624"/>
    <w:rPr>
      <w:color w:val="000099"/>
      <w:u w:color="000099"/>
    </w:rPr>
  </w:style>
  <w:style w:type="paragraph" w:customStyle="1" w:styleId="a">
    <w:name w:val="النص"/>
    <w:rsid w:val="002D3624"/>
    <w:pPr>
      <w:bidi/>
    </w:pPr>
    <w:rPr>
      <w:rFonts w:hAnsi="Arial Unicode MS" w:cs="Arial Unicode MS"/>
      <w:color w:val="000000"/>
      <w:sz w:val="24"/>
      <w:szCs w:val="24"/>
      <w:u w:color="000000"/>
    </w:rPr>
  </w:style>
  <w:style w:type="paragraph" w:styleId="Title">
    <w:name w:val="Title"/>
    <w:next w:val="Body"/>
    <w:rsid w:val="002D3624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  <w:style w:type="paragraph" w:customStyle="1" w:styleId="Default">
    <w:name w:val="Default"/>
    <w:rsid w:val="002D3624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">
    <w:name w:val="Bullet"/>
    <w:rsid w:val="002D3624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682BB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31F1F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53B77"/>
    <w:rPr>
      <w:b/>
      <w:bCs/>
      <w:color w:val="002677"/>
    </w:rPr>
  </w:style>
  <w:style w:type="paragraph" w:styleId="NormalWeb">
    <w:name w:val="Normal (Web)"/>
    <w:basedOn w:val="Normal"/>
    <w:uiPriority w:val="99"/>
    <w:unhideWhenUsed/>
    <w:rsid w:val="00353B77"/>
    <w:pPr>
      <w:bidi/>
      <w:spacing w:before="100" w:beforeAutospacing="1" w:after="100" w:afterAutospacing="1"/>
      <w:jc w:val="both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uiPriority w:val="9"/>
    <w:rsid w:val="00022171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NoSpacing">
    <w:name w:val="No Spacing"/>
    <w:uiPriority w:val="1"/>
    <w:qFormat/>
    <w:rsid w:val="000221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5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3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3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86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3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84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74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8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43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0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53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9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5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55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25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6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0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7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0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7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5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52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1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37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11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9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4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42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4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27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6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76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1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5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0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40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8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17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4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0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3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42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9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tdubai.net" TargetMode="External"/><Relationship Id="rId2" Type="http://schemas.openxmlformats.org/officeDocument/2006/relationships/hyperlink" Target="http://www.astdubai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430</Words>
  <Characters>2452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Tareq Khasawnih</dc:creator>
  <cp:lastModifiedBy>Tareq Khasawnih</cp:lastModifiedBy>
  <cp:revision>6</cp:revision>
  <dcterms:created xsi:type="dcterms:W3CDTF">2016-04-11T07:35:00Z</dcterms:created>
  <dcterms:modified xsi:type="dcterms:W3CDTF">2016-06-09T08:31:00Z</dcterms:modified>
</cp:coreProperties>
</file>